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0"/>
        <w:rPr>
          <w:rFonts w:ascii="Times New Roman"/>
          <w:sz w:val="20"/>
        </w:rPr>
      </w:pPr>
      <w:r>
        <w:rPr>
          <w:rFonts w:ascii="Times New Roman"/>
          <w:sz w:val="20"/>
        </w:rPr>
        <w:drawing>
          <wp:inline distT="0" distB="0" distL="0" distR="0">
            <wp:extent cx="5696564" cy="117729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696564" cy="1177290"/>
                    </a:xfrm>
                    <a:prstGeom prst="rect">
                      <a:avLst/>
                    </a:prstGeom>
                  </pic:spPr>
                </pic:pic>
              </a:graphicData>
            </a:graphic>
          </wp:inline>
        </w:drawing>
      </w:r>
      <w:r>
        <w:rPr>
          <w:rFonts w:ascii="Times New Roman"/>
          <w:sz w:val="20"/>
        </w:rPr>
      </w:r>
    </w:p>
    <w:p>
      <w:pPr>
        <w:pStyle w:val="BodyText"/>
        <w:spacing w:before="8"/>
        <w:rPr>
          <w:rFonts w:ascii="Times New Roman"/>
        </w:rPr>
      </w:pPr>
      <w:r>
        <w:rPr/>
        <mc:AlternateContent>
          <mc:Choice Requires="wps">
            <w:drawing>
              <wp:anchor distT="0" distB="0" distL="0" distR="0" allowOverlap="1" layoutInCell="1" locked="0" behindDoc="1" simplePos="0" relativeHeight="487587840">
                <wp:simplePos x="0" y="0"/>
                <wp:positionH relativeFrom="page">
                  <wp:posOffset>933449</wp:posOffset>
                </wp:positionH>
                <wp:positionV relativeFrom="paragraph">
                  <wp:posOffset>218058</wp:posOffset>
                </wp:positionV>
                <wp:extent cx="5715000" cy="3810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715000" cy="381000"/>
                        </a:xfrm>
                        <a:custGeom>
                          <a:avLst/>
                          <a:gdLst/>
                          <a:ahLst/>
                          <a:cxnLst/>
                          <a:rect l="l" t="t" r="r" b="b"/>
                          <a:pathLst>
                            <a:path w="5715000" h="381000">
                              <a:moveTo>
                                <a:pt x="5714999" y="380999"/>
                              </a:moveTo>
                              <a:lnTo>
                                <a:pt x="0" y="380999"/>
                              </a:lnTo>
                              <a:lnTo>
                                <a:pt x="0" y="0"/>
                              </a:lnTo>
                              <a:lnTo>
                                <a:pt x="5714999" y="0"/>
                              </a:lnTo>
                              <a:lnTo>
                                <a:pt x="5714999" y="380999"/>
                              </a:lnTo>
                              <a:close/>
                            </a:path>
                          </a:pathLst>
                        </a:custGeom>
                        <a:solidFill>
                          <a:srgbClr val="FF8B28"/>
                        </a:solidFill>
                      </wps:spPr>
                      <wps:bodyPr wrap="square" lIns="0" tIns="0" rIns="0" bIns="0" rtlCol="0">
                        <a:prstTxWarp prst="textNoShape">
                          <a:avLst/>
                        </a:prstTxWarp>
                        <a:noAutofit/>
                      </wps:bodyPr>
                    </wps:wsp>
                  </a:graphicData>
                </a:graphic>
              </wp:anchor>
            </w:drawing>
          </mc:Choice>
          <mc:Fallback>
            <w:pict>
              <v:rect style="position:absolute;margin-left:73.499992pt;margin-top:17.169991pt;width:449.999964pt;height:29.999998pt;mso-position-horizontal-relative:page;mso-position-vertical-relative:paragraph;z-index:-15728640;mso-wrap-distance-left:0;mso-wrap-distance-right:0" id="docshape1" filled="true" fillcolor="#ff8b28" stroked="false">
                <v:fill type="solid"/>
                <w10:wrap type="topAndBottom"/>
              </v:rect>
            </w:pict>
          </mc:Fallback>
        </mc:AlternateContent>
      </w:r>
    </w:p>
    <w:p>
      <w:pPr>
        <w:pStyle w:val="BodyText"/>
        <w:spacing w:before="4"/>
        <w:rPr>
          <w:rFonts w:ascii="Times New Roman"/>
          <w:sz w:val="14"/>
        </w:rPr>
      </w:pPr>
    </w:p>
    <w:p>
      <w:pPr>
        <w:spacing w:before="91"/>
        <w:ind w:left="489" w:right="489" w:firstLine="0"/>
        <w:jc w:val="center"/>
        <w:rPr>
          <w:i/>
          <w:sz w:val="27"/>
        </w:rPr>
      </w:pPr>
      <w:r>
        <w:rPr>
          <w:i/>
          <w:color w:val="3B3F44"/>
          <w:sz w:val="27"/>
        </w:rPr>
        <w:t>Número de</w:t>
      </w:r>
      <w:r>
        <w:rPr>
          <w:i/>
          <w:color w:val="3B3F44"/>
          <w:spacing w:val="75"/>
          <w:sz w:val="27"/>
        </w:rPr>
        <w:t> </w:t>
      </w:r>
      <w:r>
        <w:rPr>
          <w:i/>
          <w:color w:val="3B3F44"/>
          <w:sz w:val="27"/>
        </w:rPr>
        <w:t>Referencia: 2023 -2 - EL01 - KA210 –</w:t>
      </w:r>
      <w:r>
        <w:rPr>
          <w:i/>
          <w:color w:val="3B3F44"/>
          <w:spacing w:val="-11"/>
          <w:sz w:val="27"/>
        </w:rPr>
        <w:t> </w:t>
      </w:r>
      <w:r>
        <w:rPr>
          <w:i/>
          <w:color w:val="3B3F44"/>
          <w:sz w:val="27"/>
        </w:rPr>
        <w:t>ADU - </w:t>
      </w:r>
      <w:r>
        <w:rPr>
          <w:i/>
          <w:color w:val="3B3F44"/>
          <w:spacing w:val="-2"/>
          <w:sz w:val="27"/>
        </w:rPr>
        <w:t>000170360</w:t>
      </w:r>
    </w:p>
    <w:p>
      <w:pPr>
        <w:spacing w:before="95"/>
        <w:ind w:left="414" w:right="489" w:firstLine="0"/>
        <w:jc w:val="center"/>
        <w:rPr>
          <w:b/>
          <w:sz w:val="27"/>
        </w:rPr>
      </w:pPr>
      <w:r>
        <w:rPr>
          <w:b/>
          <w:color w:val="3B3F44"/>
          <w:sz w:val="27"/>
        </w:rPr>
        <w:t>Digital Readiness Empowering</w:t>
      </w:r>
      <w:r>
        <w:rPr>
          <w:b/>
          <w:color w:val="3B3F44"/>
          <w:spacing w:val="-11"/>
          <w:sz w:val="27"/>
        </w:rPr>
        <w:t> </w:t>
      </w:r>
      <w:r>
        <w:rPr>
          <w:b/>
          <w:color w:val="3B3F44"/>
          <w:sz w:val="27"/>
        </w:rPr>
        <w:t>Ambitious Middle-</w:t>
      </w:r>
      <w:r>
        <w:rPr>
          <w:b/>
          <w:color w:val="3B3F44"/>
          <w:spacing w:val="-4"/>
          <w:sz w:val="27"/>
        </w:rPr>
        <w:t>Aged</w:t>
      </w:r>
    </w:p>
    <w:p>
      <w:pPr>
        <w:spacing w:before="95"/>
        <w:ind w:left="489" w:right="489" w:firstLine="0"/>
        <w:jc w:val="center"/>
        <w:rPr>
          <w:b/>
          <w:sz w:val="27"/>
        </w:rPr>
      </w:pPr>
      <w:r>
        <w:rPr>
          <w:b/>
          <w:color w:val="3B3F44"/>
          <w:sz w:val="27"/>
        </w:rPr>
        <w:t>+45</w:t>
      </w:r>
      <w:r>
        <w:rPr>
          <w:b/>
          <w:color w:val="3B3F44"/>
          <w:spacing w:val="-3"/>
          <w:sz w:val="27"/>
        </w:rPr>
        <w:t> </w:t>
      </w:r>
      <w:r>
        <w:rPr>
          <w:b/>
          <w:color w:val="3B3F44"/>
          <w:sz w:val="27"/>
        </w:rPr>
        <w:t>Women</w:t>
      </w:r>
      <w:r>
        <w:rPr>
          <w:b/>
          <w:color w:val="3B3F44"/>
          <w:spacing w:val="-2"/>
          <w:sz w:val="27"/>
        </w:rPr>
        <w:t> Entrepreneurs</w:t>
      </w:r>
    </w:p>
    <w:p>
      <w:pPr>
        <w:pStyle w:val="BodyText"/>
        <w:spacing w:before="10"/>
        <w:rPr>
          <w:b/>
          <w:sz w:val="22"/>
        </w:rPr>
      </w:pPr>
      <w:r>
        <w:rPr/>
        <mc:AlternateContent>
          <mc:Choice Requires="wps">
            <w:drawing>
              <wp:anchor distT="0" distB="0" distL="0" distR="0" allowOverlap="1" layoutInCell="1" locked="0" behindDoc="1" simplePos="0" relativeHeight="487588352">
                <wp:simplePos x="0" y="0"/>
                <wp:positionH relativeFrom="page">
                  <wp:posOffset>933449</wp:posOffset>
                </wp:positionH>
                <wp:positionV relativeFrom="paragraph">
                  <wp:posOffset>182621</wp:posOffset>
                </wp:positionV>
                <wp:extent cx="5715000" cy="212407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5715000" cy="2124075"/>
                          <a:chExt cx="5715000" cy="2124075"/>
                        </a:xfrm>
                      </wpg:grpSpPr>
                      <wps:wsp>
                        <wps:cNvPr id="4" name="Graphic 4"/>
                        <wps:cNvSpPr/>
                        <wps:spPr>
                          <a:xfrm>
                            <a:off x="-12" y="0"/>
                            <a:ext cx="5715000" cy="2124075"/>
                          </a:xfrm>
                          <a:custGeom>
                            <a:avLst/>
                            <a:gdLst/>
                            <a:ahLst/>
                            <a:cxnLst/>
                            <a:rect l="l" t="t" r="r" b="b"/>
                            <a:pathLst>
                              <a:path w="5715000" h="2124075">
                                <a:moveTo>
                                  <a:pt x="5715000" y="0"/>
                                </a:moveTo>
                                <a:lnTo>
                                  <a:pt x="5705475" y="0"/>
                                </a:lnTo>
                                <a:lnTo>
                                  <a:pt x="5705475" y="9525"/>
                                </a:lnTo>
                                <a:lnTo>
                                  <a:pt x="5705475" y="2114550"/>
                                </a:lnTo>
                                <a:lnTo>
                                  <a:pt x="9525" y="2114550"/>
                                </a:lnTo>
                                <a:lnTo>
                                  <a:pt x="9525" y="9525"/>
                                </a:lnTo>
                                <a:lnTo>
                                  <a:pt x="5705475" y="9525"/>
                                </a:lnTo>
                                <a:lnTo>
                                  <a:pt x="5705475" y="0"/>
                                </a:lnTo>
                                <a:lnTo>
                                  <a:pt x="9525" y="0"/>
                                </a:lnTo>
                                <a:lnTo>
                                  <a:pt x="0" y="0"/>
                                </a:lnTo>
                                <a:lnTo>
                                  <a:pt x="0" y="9525"/>
                                </a:lnTo>
                                <a:lnTo>
                                  <a:pt x="0" y="2114550"/>
                                </a:lnTo>
                                <a:lnTo>
                                  <a:pt x="0" y="2124075"/>
                                </a:lnTo>
                                <a:lnTo>
                                  <a:pt x="9525" y="2124075"/>
                                </a:lnTo>
                                <a:lnTo>
                                  <a:pt x="5705475" y="2124075"/>
                                </a:lnTo>
                                <a:lnTo>
                                  <a:pt x="5715000" y="2124075"/>
                                </a:lnTo>
                                <a:lnTo>
                                  <a:pt x="5715000" y="2114550"/>
                                </a:lnTo>
                                <a:lnTo>
                                  <a:pt x="5715000" y="9525"/>
                                </a:lnTo>
                                <a:lnTo>
                                  <a:pt x="5715000" y="0"/>
                                </a:lnTo>
                                <a:close/>
                              </a:path>
                            </a:pathLst>
                          </a:custGeom>
                          <a:solidFill>
                            <a:srgbClr val="000000"/>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628650" y="152400"/>
                            <a:ext cx="5076824" cy="1819274"/>
                          </a:xfrm>
                          <a:prstGeom prst="rect">
                            <a:avLst/>
                          </a:prstGeom>
                        </pic:spPr>
                      </pic:pic>
                    </wpg:wgp>
                  </a:graphicData>
                </a:graphic>
              </wp:anchor>
            </w:drawing>
          </mc:Choice>
          <mc:Fallback>
            <w:pict>
              <v:group style="position:absolute;margin-left:73.499992pt;margin-top:14.379632pt;width:450pt;height:167.25pt;mso-position-horizontal-relative:page;mso-position-vertical-relative:paragraph;z-index:-15728128;mso-wrap-distance-left:0;mso-wrap-distance-right:0" id="docshapegroup2" coordorigin="1470,288" coordsize="9000,3345">
                <v:shape style="position:absolute;left:1469;top:287;width:9000;height:3345" id="docshape3" coordorigin="1470,288" coordsize="9000,3345" path="m10470,288l10455,288,10455,303,10455,3618,1485,3618,1485,303,10455,303,10455,288,1485,288,1470,288,1470,303,1470,3618,1470,3633,1485,3633,10455,3633,10470,3633,10470,3618,10470,303,10470,288xe" filled="true" fillcolor="#000000" stroked="false">
                  <v:path arrowok="t"/>
                  <v:fill type="solid"/>
                </v:shape>
                <v:shape style="position:absolute;left:2460;top:527;width:7995;height:2865" type="#_x0000_t75" id="docshape4" stroked="false">
                  <v:imagedata r:id="rId6" o:title=""/>
                </v:shape>
                <w10:wrap type="topAndBottom"/>
              </v:group>
            </w:pict>
          </mc:Fallback>
        </mc:AlternateContent>
      </w:r>
    </w:p>
    <w:p>
      <w:pPr>
        <w:pStyle w:val="BodyText"/>
        <w:rPr>
          <w:b/>
          <w:sz w:val="20"/>
        </w:rPr>
      </w:pPr>
    </w:p>
    <w:p>
      <w:pPr>
        <w:pStyle w:val="BodyText"/>
        <w:spacing w:before="5"/>
        <w:rPr>
          <w:b/>
          <w:sz w:val="20"/>
        </w:rPr>
      </w:pPr>
    </w:p>
    <w:p>
      <w:pPr>
        <w:spacing w:before="91"/>
        <w:ind w:left="489" w:right="489" w:firstLine="0"/>
        <w:jc w:val="center"/>
        <w:rPr>
          <w:b/>
          <w:sz w:val="27"/>
        </w:rPr>
      </w:pPr>
      <w:r>
        <w:rPr>
          <w:b/>
          <w:color w:val="3B3F44"/>
          <w:spacing w:val="-2"/>
          <w:sz w:val="27"/>
        </w:rPr>
        <w:t>¡Saludos!</w:t>
      </w:r>
    </w:p>
    <w:p>
      <w:pPr>
        <w:spacing w:before="14"/>
        <w:ind w:left="489" w:right="489" w:firstLine="0"/>
        <w:jc w:val="center"/>
        <w:rPr>
          <w:rFonts w:ascii="Segoe UI Symbol" w:hAnsi="Segoe UI Symbol" w:eastAsia="Segoe UI Symbol"/>
          <w:sz w:val="31"/>
        </w:rPr>
      </w:pPr>
      <w:r>
        <w:rPr>
          <w:rFonts w:ascii="Segoe UI Symbol" w:hAnsi="Segoe UI Symbol" w:eastAsia="Segoe UI Symbol"/>
          <w:color w:val="3B3F44"/>
          <w:sz w:val="31"/>
        </w:rPr>
        <w:t>👋</w:t>
      </w:r>
      <w:r>
        <w:rPr>
          <w:rFonts w:ascii="Segoe UI Symbol" w:hAnsi="Segoe UI Symbol" w:eastAsia="Segoe UI Symbol"/>
          <w:color w:val="3B3F44"/>
          <w:spacing w:val="-7"/>
          <w:sz w:val="31"/>
        </w:rPr>
        <w:t> </w:t>
      </w:r>
      <w:r>
        <w:rPr>
          <w:b/>
          <w:color w:val="3B3F44"/>
          <w:sz w:val="27"/>
        </w:rPr>
        <w:t>¡El</w:t>
      </w:r>
      <w:r>
        <w:rPr>
          <w:b/>
          <w:color w:val="3B3F44"/>
          <w:spacing w:val="3"/>
          <w:sz w:val="27"/>
        </w:rPr>
        <w:t> </w:t>
      </w:r>
      <w:r>
        <w:rPr>
          <w:b/>
          <w:color w:val="3B3F44"/>
          <w:sz w:val="27"/>
        </w:rPr>
        <w:t>Proyecto</w:t>
      </w:r>
      <w:r>
        <w:rPr>
          <w:b/>
          <w:color w:val="3B3F44"/>
          <w:spacing w:val="3"/>
          <w:sz w:val="27"/>
        </w:rPr>
        <w:t> </w:t>
      </w:r>
      <w:r>
        <w:rPr>
          <w:b/>
          <w:color w:val="3B3F44"/>
          <w:sz w:val="27"/>
        </w:rPr>
        <w:t>DREAM</w:t>
      </w:r>
      <w:r>
        <w:rPr>
          <w:b/>
          <w:color w:val="3B3F44"/>
          <w:spacing w:val="3"/>
          <w:sz w:val="27"/>
        </w:rPr>
        <w:t> </w:t>
      </w:r>
      <w:r>
        <w:rPr>
          <w:b/>
          <w:color w:val="3B3F44"/>
          <w:sz w:val="27"/>
        </w:rPr>
        <w:t>llega</w:t>
      </w:r>
      <w:r>
        <w:rPr>
          <w:b/>
          <w:color w:val="3B3F44"/>
          <w:spacing w:val="3"/>
          <w:sz w:val="27"/>
        </w:rPr>
        <w:t> </w:t>
      </w:r>
      <w:r>
        <w:rPr>
          <w:b/>
          <w:color w:val="3B3F44"/>
          <w:sz w:val="27"/>
        </w:rPr>
        <w:t>a</w:t>
      </w:r>
      <w:r>
        <w:rPr>
          <w:b/>
          <w:color w:val="3B3F44"/>
          <w:spacing w:val="3"/>
          <w:sz w:val="27"/>
        </w:rPr>
        <w:t> </w:t>
      </w:r>
      <w:r>
        <w:rPr>
          <w:b/>
          <w:color w:val="3B3F44"/>
          <w:sz w:val="27"/>
        </w:rPr>
        <w:t>su</w:t>
      </w:r>
      <w:r>
        <w:rPr>
          <w:b/>
          <w:color w:val="3B3F44"/>
          <w:spacing w:val="3"/>
          <w:sz w:val="27"/>
        </w:rPr>
        <w:t> </w:t>
      </w:r>
      <w:r>
        <w:rPr>
          <w:b/>
          <w:color w:val="3B3F44"/>
          <w:sz w:val="27"/>
        </w:rPr>
        <w:t>fin!</w:t>
      </w:r>
      <w:r>
        <w:rPr>
          <w:b/>
          <w:color w:val="3B3F44"/>
          <w:spacing w:val="3"/>
          <w:sz w:val="27"/>
        </w:rPr>
        <w:t> </w:t>
      </w:r>
      <w:r>
        <w:rPr>
          <w:rFonts w:ascii="Segoe UI Symbol" w:hAnsi="Segoe UI Symbol" w:eastAsia="Segoe UI Symbol"/>
          <w:color w:val="3B3F44"/>
          <w:spacing w:val="-10"/>
          <w:sz w:val="31"/>
        </w:rPr>
        <w:t>👋</w:t>
      </w:r>
    </w:p>
    <w:p>
      <w:pPr>
        <w:pStyle w:val="BodyText"/>
        <w:rPr>
          <w:rFonts w:ascii="Segoe UI Symbol"/>
          <w:sz w:val="36"/>
        </w:rPr>
      </w:pPr>
    </w:p>
    <w:p>
      <w:pPr>
        <w:spacing w:line="312" w:lineRule="auto" w:before="0"/>
        <w:ind w:left="334" w:right="335" w:firstLine="0"/>
        <w:jc w:val="both"/>
        <w:rPr>
          <w:sz w:val="27"/>
        </w:rPr>
      </w:pPr>
      <w:r>
        <w:rPr>
          <w:color w:val="3B3F44"/>
          <w:sz w:val="27"/>
        </w:rPr>
        <w:t>A medida que el </w:t>
      </w:r>
      <w:r>
        <w:rPr>
          <w:b/>
          <w:color w:val="3B3F44"/>
          <w:sz w:val="27"/>
        </w:rPr>
        <w:t>proyecto Erasmus+ DREAM </w:t>
      </w:r>
      <w:r>
        <w:rPr>
          <w:color w:val="3B3F44"/>
          <w:sz w:val="27"/>
        </w:rPr>
        <w:t>-- </w:t>
      </w:r>
      <w:r>
        <w:rPr>
          <w:b/>
          <w:color w:val="3B3F44"/>
          <w:sz w:val="27"/>
        </w:rPr>
        <w:t>Digital </w:t>
      </w:r>
      <w:r>
        <w:rPr>
          <w:b/>
          <w:color w:val="3B3F44"/>
          <w:sz w:val="27"/>
        </w:rPr>
        <w:t>Readiness Empowering Ambitious Middle-Aged Women Entrepreneurs</w:t>
      </w:r>
      <w:r>
        <w:rPr>
          <w:b/>
          <w:color w:val="3B3F44"/>
          <w:spacing w:val="40"/>
          <w:sz w:val="27"/>
        </w:rPr>
        <w:t> </w:t>
      </w:r>
      <w:r>
        <w:rPr>
          <w:color w:val="3B3F44"/>
          <w:sz w:val="27"/>
        </w:rPr>
        <w:t>se acerca a su fin el </w:t>
      </w:r>
      <w:r>
        <w:rPr>
          <w:b/>
          <w:color w:val="3B3F44"/>
          <w:sz w:val="27"/>
        </w:rPr>
        <w:t>30 de septiembre de 2025</w:t>
      </w:r>
      <w:r>
        <w:rPr>
          <w:color w:val="3B3F44"/>
          <w:sz w:val="27"/>
        </w:rPr>
        <w:t>, estamos orgullosos de todo el recorrido desde el principio hasta ahora. Durante el último año, este proyecto, liderado por la </w:t>
      </w:r>
      <w:r>
        <w:rPr>
          <w:b/>
          <w:color w:val="3B3F44"/>
          <w:sz w:val="27"/>
        </w:rPr>
        <w:t>Balkan Women Coalition </w:t>
      </w:r>
      <w:r>
        <w:rPr>
          <w:color w:val="3B3F44"/>
          <w:sz w:val="27"/>
        </w:rPr>
        <w:t>(Grecia) y </w:t>
      </w:r>
      <w:r>
        <w:rPr>
          <w:b/>
          <w:color w:val="3B3F44"/>
          <w:sz w:val="27"/>
        </w:rPr>
        <w:t>AFAEMME</w:t>
      </w:r>
      <w:r>
        <w:rPr>
          <w:b/>
          <w:color w:val="3B3F44"/>
          <w:spacing w:val="-5"/>
          <w:sz w:val="27"/>
        </w:rPr>
        <w:t> </w:t>
      </w:r>
      <w:r>
        <w:rPr>
          <w:color w:val="3B3F44"/>
          <w:sz w:val="27"/>
        </w:rPr>
        <w:t>(España),</w:t>
      </w:r>
      <w:r>
        <w:rPr>
          <w:color w:val="3B3F44"/>
          <w:spacing w:val="-5"/>
          <w:sz w:val="27"/>
        </w:rPr>
        <w:t> </w:t>
      </w:r>
      <w:r>
        <w:rPr>
          <w:color w:val="3B3F44"/>
          <w:sz w:val="27"/>
        </w:rPr>
        <w:t>ha</w:t>
      </w:r>
      <w:r>
        <w:rPr>
          <w:color w:val="3B3F44"/>
          <w:spacing w:val="-5"/>
          <w:sz w:val="27"/>
        </w:rPr>
        <w:t> </w:t>
      </w:r>
      <w:r>
        <w:rPr>
          <w:color w:val="3B3F44"/>
          <w:sz w:val="27"/>
        </w:rPr>
        <w:t>trabajado</w:t>
      </w:r>
      <w:r>
        <w:rPr>
          <w:color w:val="3B3F44"/>
          <w:spacing w:val="-5"/>
          <w:sz w:val="27"/>
        </w:rPr>
        <w:t> </w:t>
      </w:r>
      <w:r>
        <w:rPr>
          <w:color w:val="3B3F44"/>
          <w:sz w:val="27"/>
        </w:rPr>
        <w:t>para</w:t>
      </w:r>
      <w:r>
        <w:rPr>
          <w:color w:val="3B3F44"/>
          <w:spacing w:val="-5"/>
          <w:sz w:val="27"/>
        </w:rPr>
        <w:t> </w:t>
      </w:r>
      <w:r>
        <w:rPr>
          <w:color w:val="3B3F44"/>
          <w:sz w:val="27"/>
        </w:rPr>
        <w:t>empoderar</w:t>
      </w:r>
      <w:r>
        <w:rPr>
          <w:color w:val="3B3F44"/>
          <w:spacing w:val="-5"/>
          <w:sz w:val="27"/>
        </w:rPr>
        <w:t> </w:t>
      </w:r>
      <w:r>
        <w:rPr>
          <w:color w:val="3B3F44"/>
          <w:sz w:val="27"/>
        </w:rPr>
        <w:t>a</w:t>
      </w:r>
      <w:r>
        <w:rPr>
          <w:color w:val="3B3F44"/>
          <w:spacing w:val="-5"/>
          <w:sz w:val="27"/>
        </w:rPr>
        <w:t> </w:t>
      </w:r>
      <w:r>
        <w:rPr>
          <w:color w:val="3B3F44"/>
          <w:sz w:val="27"/>
        </w:rPr>
        <w:t>mujeres</w:t>
      </w:r>
      <w:r>
        <w:rPr>
          <w:color w:val="3B3F44"/>
          <w:spacing w:val="-5"/>
          <w:sz w:val="27"/>
        </w:rPr>
        <w:t> </w:t>
      </w:r>
      <w:r>
        <w:rPr>
          <w:color w:val="3B3F44"/>
          <w:sz w:val="27"/>
        </w:rPr>
        <w:t>mayores de</w:t>
      </w:r>
      <w:r>
        <w:rPr>
          <w:color w:val="3B3F44"/>
          <w:spacing w:val="-1"/>
          <w:sz w:val="27"/>
        </w:rPr>
        <w:t> </w:t>
      </w:r>
      <w:r>
        <w:rPr>
          <w:color w:val="3B3F44"/>
          <w:sz w:val="27"/>
        </w:rPr>
        <w:t>45</w:t>
      </w:r>
      <w:r>
        <w:rPr>
          <w:color w:val="3B3F44"/>
          <w:spacing w:val="-1"/>
          <w:sz w:val="27"/>
        </w:rPr>
        <w:t> </w:t>
      </w:r>
      <w:r>
        <w:rPr>
          <w:color w:val="3B3F44"/>
          <w:sz w:val="27"/>
        </w:rPr>
        <w:t>años</w:t>
      </w:r>
      <w:r>
        <w:rPr>
          <w:color w:val="3B3F44"/>
          <w:spacing w:val="-1"/>
          <w:sz w:val="27"/>
        </w:rPr>
        <w:t> </w:t>
      </w:r>
      <w:r>
        <w:rPr>
          <w:color w:val="3B3F44"/>
          <w:sz w:val="27"/>
        </w:rPr>
        <w:t>con</w:t>
      </w:r>
      <w:r>
        <w:rPr>
          <w:color w:val="3B3F44"/>
          <w:spacing w:val="-1"/>
          <w:sz w:val="27"/>
        </w:rPr>
        <w:t> </w:t>
      </w:r>
      <w:r>
        <w:rPr>
          <w:color w:val="3B3F44"/>
          <w:sz w:val="27"/>
        </w:rPr>
        <w:t>las</w:t>
      </w:r>
      <w:r>
        <w:rPr>
          <w:color w:val="3B3F44"/>
          <w:spacing w:val="-1"/>
          <w:sz w:val="27"/>
        </w:rPr>
        <w:t> </w:t>
      </w:r>
      <w:r>
        <w:rPr>
          <w:color w:val="3B3F44"/>
          <w:sz w:val="27"/>
        </w:rPr>
        <w:t>habilidades</w:t>
      </w:r>
      <w:r>
        <w:rPr>
          <w:color w:val="3B3F44"/>
          <w:spacing w:val="-1"/>
          <w:sz w:val="27"/>
        </w:rPr>
        <w:t> </w:t>
      </w:r>
      <w:r>
        <w:rPr>
          <w:color w:val="3B3F44"/>
          <w:sz w:val="27"/>
        </w:rPr>
        <w:t>digitales</w:t>
      </w:r>
      <w:r>
        <w:rPr>
          <w:color w:val="3B3F44"/>
          <w:spacing w:val="-1"/>
          <w:sz w:val="27"/>
        </w:rPr>
        <w:t> </w:t>
      </w:r>
      <w:r>
        <w:rPr>
          <w:color w:val="3B3F44"/>
          <w:sz w:val="27"/>
        </w:rPr>
        <w:t>que</w:t>
      </w:r>
      <w:r>
        <w:rPr>
          <w:color w:val="3B3F44"/>
          <w:spacing w:val="-1"/>
          <w:sz w:val="27"/>
        </w:rPr>
        <w:t> </w:t>
      </w:r>
      <w:r>
        <w:rPr>
          <w:color w:val="3B3F44"/>
          <w:sz w:val="27"/>
        </w:rPr>
        <w:t>necesitan</w:t>
      </w:r>
      <w:r>
        <w:rPr>
          <w:color w:val="3B3F44"/>
          <w:spacing w:val="-1"/>
          <w:sz w:val="27"/>
        </w:rPr>
        <w:t> </w:t>
      </w:r>
      <w:r>
        <w:rPr>
          <w:color w:val="3B3F44"/>
          <w:sz w:val="27"/>
        </w:rPr>
        <w:t>para</w:t>
      </w:r>
      <w:r>
        <w:rPr>
          <w:color w:val="3B3F44"/>
          <w:spacing w:val="-1"/>
          <w:sz w:val="27"/>
        </w:rPr>
        <w:t> </w:t>
      </w:r>
      <w:r>
        <w:rPr>
          <w:color w:val="3B3F44"/>
          <w:sz w:val="27"/>
        </w:rPr>
        <w:t>emprender con confianza y tener éxito en la dinámica economía digital actual.</w:t>
      </w:r>
    </w:p>
    <w:p>
      <w:pPr>
        <w:pStyle w:val="BodyText"/>
        <w:spacing w:before="2"/>
        <w:rPr>
          <w:sz w:val="36"/>
        </w:rPr>
      </w:pPr>
    </w:p>
    <w:p>
      <w:pPr>
        <w:pStyle w:val="Heading1"/>
      </w:pPr>
      <w:r>
        <w:rPr>
          <w:color w:val="3B3F44"/>
        </w:rPr>
        <w:t>¡Resumamos lo </w:t>
      </w:r>
      <w:r>
        <w:rPr>
          <w:color w:val="3B3F44"/>
          <w:spacing w:val="-2"/>
        </w:rPr>
        <w:t>sucedido!</w:t>
      </w:r>
    </w:p>
    <w:p>
      <w:pPr>
        <w:pStyle w:val="BodyText"/>
        <w:rPr>
          <w:b/>
          <w:sz w:val="20"/>
        </w:rPr>
      </w:pPr>
    </w:p>
    <w:p>
      <w:pPr>
        <w:pStyle w:val="BodyText"/>
        <w:rPr>
          <w:b/>
          <w:sz w:val="20"/>
        </w:rPr>
      </w:pPr>
    </w:p>
    <w:p>
      <w:pPr>
        <w:pStyle w:val="BodyText"/>
        <w:spacing w:before="2"/>
        <w:rPr>
          <w:b/>
          <w:sz w:val="18"/>
        </w:rPr>
      </w:pPr>
      <w:r>
        <w:rPr/>
        <mc:AlternateContent>
          <mc:Choice Requires="wps">
            <w:drawing>
              <wp:anchor distT="0" distB="0" distL="0" distR="0" allowOverlap="1" layoutInCell="1" locked="0" behindDoc="1" simplePos="0" relativeHeight="487588864">
                <wp:simplePos x="0" y="0"/>
                <wp:positionH relativeFrom="page">
                  <wp:posOffset>1076324</wp:posOffset>
                </wp:positionH>
                <wp:positionV relativeFrom="paragraph">
                  <wp:posOffset>148010</wp:posOffset>
                </wp:positionV>
                <wp:extent cx="5429250" cy="123825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429250" cy="1238250"/>
                        </a:xfrm>
                        <a:prstGeom prst="rect">
                          <a:avLst/>
                        </a:prstGeom>
                        <a:solidFill>
                          <a:srgbClr val="FA810A"/>
                        </a:solidFill>
                      </wps:spPr>
                      <wps:txbx>
                        <w:txbxContent>
                          <w:p>
                            <w:pPr>
                              <w:pStyle w:val="BodyText"/>
                              <w:spacing w:before="11"/>
                              <w:rPr>
                                <w:b/>
                                <w:color w:val="000000"/>
                                <w:sz w:val="44"/>
                              </w:rPr>
                            </w:pPr>
                          </w:p>
                          <w:p>
                            <w:pPr>
                              <w:spacing w:line="312" w:lineRule="auto" w:before="0"/>
                              <w:ind w:left="2584" w:right="1374" w:hanging="950"/>
                              <w:jc w:val="left"/>
                              <w:rPr>
                                <w:b/>
                                <w:color w:val="000000"/>
                                <w:sz w:val="36"/>
                              </w:rPr>
                            </w:pPr>
                            <w:r>
                              <w:rPr>
                                <w:b/>
                                <w:color w:val="FFFFFF"/>
                                <w:sz w:val="36"/>
                              </w:rPr>
                              <w:t>Nuestros</w:t>
                            </w:r>
                            <w:r>
                              <w:rPr>
                                <w:b/>
                                <w:color w:val="FFFFFF"/>
                                <w:spacing w:val="-13"/>
                                <w:sz w:val="36"/>
                              </w:rPr>
                              <w:t> </w:t>
                            </w:r>
                            <w:r>
                              <w:rPr>
                                <w:b/>
                                <w:color w:val="FFFFFF"/>
                                <w:sz w:val="36"/>
                              </w:rPr>
                              <w:t>grupos</w:t>
                            </w:r>
                            <w:r>
                              <w:rPr>
                                <w:b/>
                                <w:color w:val="FFFFFF"/>
                                <w:spacing w:val="-13"/>
                                <w:sz w:val="36"/>
                              </w:rPr>
                              <w:t> </w:t>
                            </w:r>
                            <w:r>
                              <w:rPr>
                                <w:b/>
                                <w:color w:val="FFFFFF"/>
                                <w:sz w:val="36"/>
                              </w:rPr>
                              <w:t>de</w:t>
                            </w:r>
                            <w:r>
                              <w:rPr>
                                <w:b/>
                                <w:color w:val="FFFFFF"/>
                                <w:spacing w:val="-13"/>
                                <w:sz w:val="36"/>
                              </w:rPr>
                              <w:t> </w:t>
                            </w:r>
                            <w:r>
                              <w:rPr>
                                <w:b/>
                                <w:color w:val="FFFFFF"/>
                                <w:sz w:val="36"/>
                              </w:rPr>
                              <w:t>discusión en Grecia &amp; España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749992pt;margin-top:11.654369pt;width:427.5pt;height:97.5pt;mso-position-horizontal-relative:page;mso-position-vertical-relative:paragraph;z-index:-15727616;mso-wrap-distance-left:0;mso-wrap-distance-right:0" type="#_x0000_t202" id="docshape5" filled="true" fillcolor="#fa810a" stroked="false">
                <v:textbox inset="0,0,0,0">
                  <w:txbxContent>
                    <w:p>
                      <w:pPr>
                        <w:pStyle w:val="BodyText"/>
                        <w:spacing w:before="11"/>
                        <w:rPr>
                          <w:b/>
                          <w:color w:val="000000"/>
                          <w:sz w:val="44"/>
                        </w:rPr>
                      </w:pPr>
                    </w:p>
                    <w:p>
                      <w:pPr>
                        <w:spacing w:line="312" w:lineRule="auto" w:before="0"/>
                        <w:ind w:left="2584" w:right="1374" w:hanging="950"/>
                        <w:jc w:val="left"/>
                        <w:rPr>
                          <w:b/>
                          <w:color w:val="000000"/>
                          <w:sz w:val="36"/>
                        </w:rPr>
                      </w:pPr>
                      <w:r>
                        <w:rPr>
                          <w:b/>
                          <w:color w:val="FFFFFF"/>
                          <w:sz w:val="36"/>
                        </w:rPr>
                        <w:t>Nuestros</w:t>
                      </w:r>
                      <w:r>
                        <w:rPr>
                          <w:b/>
                          <w:color w:val="FFFFFF"/>
                          <w:spacing w:val="-13"/>
                          <w:sz w:val="36"/>
                        </w:rPr>
                        <w:t> </w:t>
                      </w:r>
                      <w:r>
                        <w:rPr>
                          <w:b/>
                          <w:color w:val="FFFFFF"/>
                          <w:sz w:val="36"/>
                        </w:rPr>
                        <w:t>grupos</w:t>
                      </w:r>
                      <w:r>
                        <w:rPr>
                          <w:b/>
                          <w:color w:val="FFFFFF"/>
                          <w:spacing w:val="-13"/>
                          <w:sz w:val="36"/>
                        </w:rPr>
                        <w:t> </w:t>
                      </w:r>
                      <w:r>
                        <w:rPr>
                          <w:b/>
                          <w:color w:val="FFFFFF"/>
                          <w:sz w:val="36"/>
                        </w:rPr>
                        <w:t>de</w:t>
                      </w:r>
                      <w:r>
                        <w:rPr>
                          <w:b/>
                          <w:color w:val="FFFFFF"/>
                          <w:spacing w:val="-13"/>
                          <w:sz w:val="36"/>
                        </w:rPr>
                        <w:t> </w:t>
                      </w:r>
                      <w:r>
                        <w:rPr>
                          <w:b/>
                          <w:color w:val="FFFFFF"/>
                          <w:sz w:val="36"/>
                        </w:rPr>
                        <w:t>discusión en Grecia &amp; España</w:t>
                      </w:r>
                    </w:p>
                  </w:txbxContent>
                </v:textbox>
                <v:fill type="solid"/>
                <w10:wrap type="topAndBottom"/>
              </v:shape>
            </w:pict>
          </mc:Fallback>
        </mc:AlternateContent>
      </w:r>
    </w:p>
    <w:p>
      <w:pPr>
        <w:spacing w:after="0"/>
        <w:rPr>
          <w:sz w:val="18"/>
        </w:rPr>
        <w:sectPr>
          <w:type w:val="continuous"/>
          <w:pgSz w:w="11950" w:h="16860"/>
          <w:pgMar w:top="200" w:bottom="280" w:left="1360" w:right="1360"/>
        </w:sectPr>
      </w:pPr>
    </w:p>
    <w:p>
      <w:pPr>
        <w:pStyle w:val="BodyText"/>
        <w:spacing w:line="312" w:lineRule="auto" w:before="79"/>
        <w:ind w:left="334" w:right="335"/>
        <w:jc w:val="both"/>
      </w:pPr>
      <w:r>
        <w:rPr>
          <w:color w:val="3B3F44"/>
        </w:rPr>
        <w:t>Desde el inicio, </w:t>
      </w:r>
      <w:r>
        <w:rPr>
          <w:b/>
          <w:color w:val="3B3F44"/>
        </w:rPr>
        <w:t>DREAM </w:t>
      </w:r>
      <w:r>
        <w:rPr>
          <w:color w:val="3B3F44"/>
        </w:rPr>
        <w:t>quiso asegurar que las voces de las </w:t>
      </w:r>
      <w:r>
        <w:rPr>
          <w:color w:val="3B3F44"/>
        </w:rPr>
        <w:t>mujeres fueran el eje central del proyecto. Tanto en Grecia como en España,</w:t>
      </w:r>
      <w:r>
        <w:rPr>
          <w:color w:val="3B3F44"/>
          <w:spacing w:val="40"/>
        </w:rPr>
        <w:t> </w:t>
      </w:r>
      <w:r>
        <w:rPr>
          <w:color w:val="3B3F44"/>
        </w:rPr>
        <w:t>los grupos de discusión reunieron a mujeres deseosas de fortalecer</w:t>
      </w:r>
      <w:r>
        <w:rPr>
          <w:color w:val="3B3F44"/>
          <w:spacing w:val="40"/>
        </w:rPr>
        <w:t> </w:t>
      </w:r>
      <w:r>
        <w:rPr>
          <w:color w:val="3B3F44"/>
        </w:rPr>
        <w:t>sus habilidades digitales y, en muchos casos, dar sus primeros pasos hacia el emprendimiento.</w:t>
      </w:r>
    </w:p>
    <w:p>
      <w:pPr>
        <w:pStyle w:val="BodyText"/>
        <w:spacing w:line="312" w:lineRule="auto" w:before="247"/>
        <w:ind w:left="334" w:right="335"/>
        <w:jc w:val="both"/>
      </w:pPr>
      <w:r>
        <w:rPr>
          <w:color w:val="3B3F44"/>
        </w:rPr>
        <w:t>En Grecia, 22 participantes participaron en dos sesiones </w:t>
      </w:r>
      <w:r>
        <w:rPr>
          <w:color w:val="3B3F44"/>
        </w:rPr>
        <w:t>dinámicas donde compartieron sus experiencias y necesidades en torno a la alfabetización digital, las redes sociales, el marketing y el crecimiento empresarial. En España, tres grupos de discusión reunieron a otras 22 mujeres activas de diversos ámbitos profesionales, cada una de las cuales aportó valiosas perspectivas y aspiraciones.</w:t>
      </w:r>
    </w:p>
    <w:p>
      <w:pPr>
        <w:pStyle w:val="BodyText"/>
        <w:spacing w:line="312" w:lineRule="auto" w:before="248"/>
        <w:ind w:left="334" w:right="335"/>
        <w:jc w:val="both"/>
        <w:rPr>
          <w:b/>
        </w:rPr>
      </w:pPr>
      <w:r>
        <w:rPr>
          <w:color w:val="3B3F44"/>
        </w:rPr>
        <w:t>Las reflexiones recopiladas en estos debates, plasmadas en los </w:t>
      </w:r>
      <w:r>
        <w:rPr>
          <w:b/>
          <w:color w:val="3B3F44"/>
        </w:rPr>
        <w:t>Informes Nacionales de Grecia y España</w:t>
      </w:r>
      <w:r>
        <w:rPr>
          <w:color w:val="3B3F44"/>
        </w:rPr>
        <w:t>, que podeis encontrar </w:t>
      </w:r>
      <w:r>
        <w:rPr>
          <w:color w:val="3B3F44"/>
        </w:rPr>
        <w:t>en</w:t>
      </w:r>
      <w:r>
        <w:rPr>
          <w:color w:val="3B3F44"/>
          <w:spacing w:val="80"/>
        </w:rPr>
        <w:t> </w:t>
      </w:r>
      <w:r>
        <w:rPr>
          <w:color w:val="3B3F44"/>
        </w:rPr>
        <w:t>la web del Proyecto, se convirtieron en la piedra angular para el diseño del currículo a medida del proyecto </w:t>
      </w:r>
      <w:r>
        <w:rPr>
          <w:b/>
          <w:color w:val="3B3F44"/>
        </w:rPr>
        <w:t>DREAM.</w:t>
      </w:r>
    </w:p>
    <w:p>
      <w:pPr>
        <w:pStyle w:val="BodyText"/>
        <w:rPr>
          <w:b/>
          <w:sz w:val="20"/>
        </w:rPr>
      </w:pPr>
    </w:p>
    <w:p>
      <w:pPr>
        <w:pStyle w:val="BodyText"/>
        <w:spacing w:before="7"/>
        <w:rPr>
          <w:b/>
          <w:sz w:val="22"/>
        </w:rPr>
      </w:pPr>
      <w:r>
        <w:rPr/>
        <w:drawing>
          <wp:anchor distT="0" distB="0" distL="0" distR="0" allowOverlap="1" layoutInCell="1" locked="0" behindDoc="1" simplePos="0" relativeHeight="487589376">
            <wp:simplePos x="0" y="0"/>
            <wp:positionH relativeFrom="page">
              <wp:posOffset>1076325</wp:posOffset>
            </wp:positionH>
            <wp:positionV relativeFrom="paragraph">
              <wp:posOffset>180456</wp:posOffset>
            </wp:positionV>
            <wp:extent cx="5435339" cy="3060954"/>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5435339" cy="3060954"/>
                    </a:xfrm>
                    <a:prstGeom prst="rect">
                      <a:avLst/>
                    </a:prstGeom>
                  </pic:spPr>
                </pic:pic>
              </a:graphicData>
            </a:graphic>
          </wp:anchor>
        </w:drawing>
      </w:r>
      <w:r>
        <w:rPr/>
        <mc:AlternateContent>
          <mc:Choice Requires="wps">
            <w:drawing>
              <wp:anchor distT="0" distB="0" distL="0" distR="0" allowOverlap="1" layoutInCell="1" locked="0" behindDoc="1" simplePos="0" relativeHeight="487589888">
                <wp:simplePos x="0" y="0"/>
                <wp:positionH relativeFrom="page">
                  <wp:posOffset>1076324</wp:posOffset>
                </wp:positionH>
                <wp:positionV relativeFrom="paragraph">
                  <wp:posOffset>3428480</wp:posOffset>
                </wp:positionV>
                <wp:extent cx="5429250" cy="47625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5429250" cy="476250"/>
                        </a:xfrm>
                        <a:prstGeom prst="rect">
                          <a:avLst/>
                        </a:prstGeom>
                        <a:solidFill>
                          <a:srgbClr val="FA810A"/>
                        </a:solidFill>
                      </wps:spPr>
                      <wps:txbx>
                        <w:txbxContent>
                          <w:p>
                            <w:pPr>
                              <w:spacing w:before="187"/>
                              <w:ind w:left="1119" w:right="1119" w:firstLine="0"/>
                              <w:jc w:val="center"/>
                              <w:rPr>
                                <w:b/>
                                <w:color w:val="000000"/>
                                <w:sz w:val="36"/>
                              </w:rPr>
                            </w:pPr>
                            <w:r>
                              <w:rPr>
                                <w:b/>
                                <w:color w:val="FFFFFF"/>
                                <w:sz w:val="36"/>
                              </w:rPr>
                              <w:t>Construyendo el Curriculum </w:t>
                            </w:r>
                            <w:r>
                              <w:rPr>
                                <w:b/>
                                <w:color w:val="FFFFFF"/>
                                <w:spacing w:val="-2"/>
                                <w:sz w:val="36"/>
                              </w:rPr>
                              <w:t>DREAM</w:t>
                            </w:r>
                          </w:p>
                        </w:txbxContent>
                      </wps:txbx>
                      <wps:bodyPr wrap="square" lIns="0" tIns="0" rIns="0" bIns="0" rtlCol="0">
                        <a:noAutofit/>
                      </wps:bodyPr>
                    </wps:wsp>
                  </a:graphicData>
                </a:graphic>
              </wp:anchor>
            </w:drawing>
          </mc:Choice>
          <mc:Fallback>
            <w:pict>
              <v:shape style="position:absolute;margin-left:84.749992pt;margin-top:269.959106pt;width:427.5pt;height:37.5pt;mso-position-horizontal-relative:page;mso-position-vertical-relative:paragraph;z-index:-15726592;mso-wrap-distance-left:0;mso-wrap-distance-right:0" type="#_x0000_t202" id="docshape6" filled="true" fillcolor="#fa810a" stroked="false">
                <v:textbox inset="0,0,0,0">
                  <w:txbxContent>
                    <w:p>
                      <w:pPr>
                        <w:spacing w:before="187"/>
                        <w:ind w:left="1119" w:right="1119" w:firstLine="0"/>
                        <w:jc w:val="center"/>
                        <w:rPr>
                          <w:b/>
                          <w:color w:val="000000"/>
                          <w:sz w:val="36"/>
                        </w:rPr>
                      </w:pPr>
                      <w:r>
                        <w:rPr>
                          <w:b/>
                          <w:color w:val="FFFFFF"/>
                          <w:sz w:val="36"/>
                        </w:rPr>
                        <w:t>Construyendo el Curriculum </w:t>
                      </w:r>
                      <w:r>
                        <w:rPr>
                          <w:b/>
                          <w:color w:val="FFFFFF"/>
                          <w:spacing w:val="-2"/>
                          <w:sz w:val="36"/>
                        </w:rPr>
                        <w:t>DREAM</w:t>
                      </w:r>
                    </w:p>
                  </w:txbxContent>
                </v:textbox>
                <v:fill type="solid"/>
                <w10:wrap type="topAndBottom"/>
              </v:shape>
            </w:pict>
          </mc:Fallback>
        </mc:AlternateContent>
      </w:r>
    </w:p>
    <w:p>
      <w:pPr>
        <w:pStyle w:val="BodyText"/>
        <w:spacing w:before="6"/>
        <w:rPr>
          <w:b/>
          <w:sz w:val="23"/>
        </w:rPr>
      </w:pPr>
    </w:p>
    <w:p>
      <w:pPr>
        <w:pStyle w:val="BodyText"/>
        <w:rPr>
          <w:b/>
          <w:sz w:val="20"/>
        </w:rPr>
      </w:pPr>
    </w:p>
    <w:p>
      <w:pPr>
        <w:spacing w:line="312" w:lineRule="auto" w:before="266"/>
        <w:ind w:left="334" w:right="335" w:firstLine="0"/>
        <w:jc w:val="both"/>
        <w:rPr>
          <w:b/>
          <w:sz w:val="27"/>
        </w:rPr>
      </w:pPr>
      <w:r>
        <w:rPr>
          <w:color w:val="3B3F44"/>
          <w:sz w:val="27"/>
        </w:rPr>
        <w:t>Con base en las necesidades expresadas por las participantes en los Focus</w:t>
      </w:r>
      <w:r>
        <w:rPr>
          <w:color w:val="3B3F44"/>
          <w:spacing w:val="-2"/>
          <w:sz w:val="27"/>
        </w:rPr>
        <w:t> </w:t>
      </w:r>
      <w:r>
        <w:rPr>
          <w:color w:val="3B3F44"/>
          <w:sz w:val="27"/>
        </w:rPr>
        <w:t>Groups,</w:t>
      </w:r>
      <w:r>
        <w:rPr>
          <w:color w:val="3B3F44"/>
          <w:spacing w:val="-2"/>
          <w:sz w:val="27"/>
        </w:rPr>
        <w:t> </w:t>
      </w:r>
      <w:r>
        <w:rPr>
          <w:color w:val="3B3F44"/>
          <w:sz w:val="27"/>
        </w:rPr>
        <w:t>el</w:t>
      </w:r>
      <w:r>
        <w:rPr>
          <w:color w:val="3B3F44"/>
          <w:spacing w:val="-2"/>
          <w:sz w:val="27"/>
        </w:rPr>
        <w:t> </w:t>
      </w:r>
      <w:r>
        <w:rPr>
          <w:color w:val="3B3F44"/>
          <w:sz w:val="27"/>
        </w:rPr>
        <w:t>equipo</w:t>
      </w:r>
      <w:r>
        <w:rPr>
          <w:color w:val="3B3F44"/>
          <w:spacing w:val="-2"/>
          <w:sz w:val="27"/>
        </w:rPr>
        <w:t> </w:t>
      </w:r>
      <w:r>
        <w:rPr>
          <w:color w:val="3B3F44"/>
          <w:sz w:val="27"/>
        </w:rPr>
        <w:t>de</w:t>
      </w:r>
      <w:r>
        <w:rPr>
          <w:color w:val="3B3F44"/>
          <w:spacing w:val="-1"/>
          <w:sz w:val="27"/>
        </w:rPr>
        <w:t> </w:t>
      </w:r>
      <w:r>
        <w:rPr>
          <w:b/>
          <w:color w:val="3B3F44"/>
          <w:sz w:val="27"/>
        </w:rPr>
        <w:t>DREAM</w:t>
      </w:r>
      <w:r>
        <w:rPr>
          <w:b/>
          <w:color w:val="3B3F44"/>
          <w:spacing w:val="-1"/>
          <w:sz w:val="27"/>
        </w:rPr>
        <w:t> </w:t>
      </w:r>
      <w:r>
        <w:rPr>
          <w:color w:val="3B3F44"/>
          <w:sz w:val="27"/>
        </w:rPr>
        <w:t>en</w:t>
      </w:r>
      <w:r>
        <w:rPr>
          <w:color w:val="3B3F44"/>
          <w:spacing w:val="-2"/>
          <w:sz w:val="27"/>
        </w:rPr>
        <w:t> </w:t>
      </w:r>
      <w:r>
        <w:rPr>
          <w:color w:val="3B3F44"/>
          <w:sz w:val="27"/>
        </w:rPr>
        <w:t>Grecia</w:t>
      </w:r>
      <w:r>
        <w:rPr>
          <w:color w:val="3B3F44"/>
          <w:spacing w:val="-2"/>
          <w:sz w:val="27"/>
        </w:rPr>
        <w:t> </w:t>
      </w:r>
      <w:r>
        <w:rPr>
          <w:color w:val="3B3F44"/>
          <w:sz w:val="27"/>
        </w:rPr>
        <w:t>y</w:t>
      </w:r>
      <w:r>
        <w:rPr>
          <w:color w:val="3B3F44"/>
          <w:spacing w:val="-2"/>
          <w:sz w:val="27"/>
        </w:rPr>
        <w:t> </w:t>
      </w:r>
      <w:r>
        <w:rPr>
          <w:color w:val="3B3F44"/>
          <w:sz w:val="27"/>
        </w:rPr>
        <w:t>España,</w:t>
      </w:r>
      <w:r>
        <w:rPr>
          <w:color w:val="3B3F44"/>
          <w:spacing w:val="-2"/>
          <w:sz w:val="27"/>
        </w:rPr>
        <w:t> </w:t>
      </w:r>
      <w:r>
        <w:rPr>
          <w:color w:val="3B3F44"/>
          <w:sz w:val="27"/>
        </w:rPr>
        <w:t>desarrolló</w:t>
      </w:r>
      <w:r>
        <w:rPr>
          <w:color w:val="3B3F44"/>
          <w:spacing w:val="-2"/>
          <w:sz w:val="27"/>
        </w:rPr>
        <w:t> </w:t>
      </w:r>
      <w:r>
        <w:rPr>
          <w:color w:val="3B3F44"/>
          <w:sz w:val="27"/>
        </w:rPr>
        <w:t>un </w:t>
      </w:r>
      <w:r>
        <w:rPr>
          <w:b/>
          <w:color w:val="3B3F44"/>
          <w:sz w:val="27"/>
        </w:rPr>
        <w:t>plan de estudios </w:t>
      </w:r>
      <w:r>
        <w:rPr>
          <w:color w:val="3B3F44"/>
          <w:sz w:val="27"/>
        </w:rPr>
        <w:t>específicamente diseñado para </w:t>
      </w:r>
      <w:r>
        <w:rPr>
          <w:color w:val="3B3F44"/>
          <w:sz w:val="27"/>
        </w:rPr>
        <w:t>mujeres emprendedoras +45. El programa se centra en cuatro áreas clave: </w:t>
      </w:r>
      <w:r>
        <w:rPr>
          <w:b/>
          <w:color w:val="3B3F44"/>
          <w:sz w:val="27"/>
        </w:rPr>
        <w:t>marketing digital, desarrollo web, gestión de redes sociales y análisis de datos</w:t>
      </w:r>
      <w:r>
        <w:rPr>
          <w:color w:val="3B3F44"/>
          <w:sz w:val="27"/>
        </w:rPr>
        <w:t>. Para aumentar su relevancia e impacto, se incorporó</w:t>
      </w:r>
      <w:r>
        <w:rPr>
          <w:color w:val="3B3F44"/>
          <w:spacing w:val="33"/>
          <w:sz w:val="27"/>
        </w:rPr>
        <w:t> </w:t>
      </w:r>
      <w:r>
        <w:rPr>
          <w:color w:val="3B3F44"/>
          <w:sz w:val="27"/>
        </w:rPr>
        <w:t>una</w:t>
      </w:r>
      <w:r>
        <w:rPr>
          <w:color w:val="3B3F44"/>
          <w:spacing w:val="33"/>
          <w:sz w:val="27"/>
        </w:rPr>
        <w:t> </w:t>
      </w:r>
      <w:r>
        <w:rPr>
          <w:color w:val="3B3F44"/>
          <w:sz w:val="27"/>
        </w:rPr>
        <w:t>dimensión</w:t>
      </w:r>
      <w:r>
        <w:rPr>
          <w:color w:val="3B3F44"/>
          <w:spacing w:val="33"/>
          <w:sz w:val="27"/>
        </w:rPr>
        <w:t> </w:t>
      </w:r>
      <w:r>
        <w:rPr>
          <w:color w:val="3B3F44"/>
          <w:sz w:val="27"/>
        </w:rPr>
        <w:t>adicional</w:t>
      </w:r>
      <w:r>
        <w:rPr>
          <w:color w:val="3B3F44"/>
          <w:spacing w:val="33"/>
          <w:sz w:val="27"/>
        </w:rPr>
        <w:t> </w:t>
      </w:r>
      <w:r>
        <w:rPr>
          <w:color w:val="3B3F44"/>
          <w:sz w:val="27"/>
        </w:rPr>
        <w:t>que</w:t>
      </w:r>
      <w:r>
        <w:rPr>
          <w:color w:val="3B3F44"/>
          <w:spacing w:val="33"/>
          <w:sz w:val="27"/>
        </w:rPr>
        <w:t> </w:t>
      </w:r>
      <w:r>
        <w:rPr>
          <w:color w:val="3B3F44"/>
          <w:sz w:val="27"/>
        </w:rPr>
        <w:t>abarca</w:t>
      </w:r>
      <w:r>
        <w:rPr>
          <w:color w:val="3B3F44"/>
          <w:spacing w:val="33"/>
          <w:sz w:val="27"/>
        </w:rPr>
        <w:t> </w:t>
      </w:r>
      <w:r>
        <w:rPr>
          <w:color w:val="3B3F44"/>
          <w:sz w:val="27"/>
        </w:rPr>
        <w:t>las</w:t>
      </w:r>
      <w:r>
        <w:rPr>
          <w:color w:val="3B3F44"/>
          <w:spacing w:val="33"/>
          <w:sz w:val="27"/>
        </w:rPr>
        <w:t> </w:t>
      </w:r>
      <w:r>
        <w:rPr>
          <w:b/>
          <w:color w:val="3B3F44"/>
          <w:sz w:val="27"/>
        </w:rPr>
        <w:t>oportunidades</w:t>
      </w:r>
      <w:r>
        <w:rPr>
          <w:b/>
          <w:color w:val="3B3F44"/>
          <w:spacing w:val="33"/>
          <w:sz w:val="27"/>
        </w:rPr>
        <w:t> </w:t>
      </w:r>
      <w:r>
        <w:rPr>
          <w:b/>
          <w:color w:val="3B3F44"/>
          <w:spacing w:val="-5"/>
          <w:sz w:val="27"/>
        </w:rPr>
        <w:t>de</w:t>
      </w:r>
    </w:p>
    <w:p>
      <w:pPr>
        <w:spacing w:after="0" w:line="312" w:lineRule="auto"/>
        <w:jc w:val="both"/>
        <w:rPr>
          <w:sz w:val="27"/>
        </w:rPr>
        <w:sectPr>
          <w:pgSz w:w="11950" w:h="16860"/>
          <w:pgMar w:top="400" w:bottom="0" w:left="1360" w:right="1360"/>
        </w:sectPr>
      </w:pPr>
    </w:p>
    <w:p>
      <w:pPr>
        <w:pStyle w:val="Heading1"/>
        <w:spacing w:line="312" w:lineRule="auto" w:before="14"/>
        <w:ind w:left="334" w:right="335"/>
        <w:jc w:val="both"/>
        <w:rPr>
          <w:b w:val="0"/>
        </w:rPr>
      </w:pPr>
      <w:r>
        <w:rPr>
          <w:color w:val="3B3F44"/>
        </w:rPr>
        <w:t>financiación</w:t>
      </w:r>
      <w:r>
        <w:rPr>
          <w:b w:val="0"/>
          <w:color w:val="3B3F44"/>
        </w:rPr>
        <w:t>, así como el </w:t>
      </w:r>
      <w:r>
        <w:rPr>
          <w:color w:val="3B3F44"/>
        </w:rPr>
        <w:t>uso eficaz de herramientas digitales </w:t>
      </w:r>
      <w:r>
        <w:rPr>
          <w:color w:val="3B3F44"/>
        </w:rPr>
        <w:t>y estrategias publicitarias</w:t>
      </w:r>
      <w:r>
        <w:rPr>
          <w:b w:val="0"/>
          <w:color w:val="3B3F44"/>
        </w:rPr>
        <w:t>.</w:t>
      </w:r>
    </w:p>
    <w:p>
      <w:pPr>
        <w:spacing w:line="312" w:lineRule="auto" w:before="243"/>
        <w:ind w:left="334" w:right="335" w:firstLine="0"/>
        <w:jc w:val="both"/>
        <w:rPr>
          <w:sz w:val="27"/>
        </w:rPr>
      </w:pPr>
      <w:r>
        <w:rPr>
          <w:color w:val="3B3F44"/>
          <w:sz w:val="27"/>
        </w:rPr>
        <w:t>El plan de estudios está disponible en el </w:t>
      </w:r>
      <w:r>
        <w:rPr>
          <w:b/>
          <w:color w:val="3B3F44"/>
          <w:sz w:val="27"/>
        </w:rPr>
        <w:t>Folleto Consolidado </w:t>
      </w:r>
      <w:r>
        <w:rPr>
          <w:b/>
          <w:color w:val="3B3F44"/>
          <w:sz w:val="27"/>
        </w:rPr>
        <w:t>en inglés, griego y español</w:t>
      </w:r>
      <w:r>
        <w:rPr>
          <w:color w:val="3B3F44"/>
          <w:sz w:val="27"/>
        </w:rPr>
        <w:t>, también en la web, y cada módulo también se ofrece como </w:t>
      </w:r>
      <w:r>
        <w:rPr>
          <w:b/>
          <w:color w:val="3B3F44"/>
          <w:sz w:val="27"/>
        </w:rPr>
        <w:t>clases grabadas </w:t>
      </w:r>
      <w:r>
        <w:rPr>
          <w:color w:val="3B3F44"/>
          <w:sz w:val="27"/>
        </w:rPr>
        <w:t>en los tres idiomas, para que las mujeres interesadas puedan aprender de la manera que mejor les </w:t>
      </w:r>
      <w:r>
        <w:rPr>
          <w:color w:val="3B3F44"/>
          <w:spacing w:val="-2"/>
          <w:sz w:val="27"/>
        </w:rPr>
        <w:t>convenga.</w:t>
      </w:r>
    </w:p>
    <w:p>
      <w:pPr>
        <w:pStyle w:val="BodyText"/>
        <w:spacing w:line="312" w:lineRule="auto" w:before="247"/>
        <w:ind w:left="334" w:right="335"/>
        <w:jc w:val="both"/>
      </w:pPr>
      <w:r>
        <w:rPr>
          <w:color w:val="3B3F44"/>
        </w:rPr>
        <w:t>Práctico, claro y fácil de usar, el plan de estudios de </w:t>
      </w:r>
      <w:r>
        <w:rPr>
          <w:b/>
          <w:color w:val="3B3F44"/>
        </w:rPr>
        <w:t>DREAM </w:t>
      </w:r>
      <w:r>
        <w:rPr>
          <w:color w:val="3B3F44"/>
        </w:rPr>
        <w:t>proporciona a las mujeres no solo las habilidades técnicas que necesitan, sino también los conocimientos para financiar y sostener</w:t>
      </w:r>
      <w:r>
        <w:rPr>
          <w:color w:val="3B3F44"/>
          <w:spacing w:val="40"/>
        </w:rPr>
        <w:t> </w:t>
      </w:r>
      <w:r>
        <w:rPr>
          <w:color w:val="3B3F44"/>
        </w:rPr>
        <w:t>sus emprendimientos..</w:t>
      </w:r>
    </w:p>
    <w:p>
      <w:pPr>
        <w:pStyle w:val="BodyText"/>
        <w:rPr>
          <w:sz w:val="20"/>
        </w:rPr>
      </w:pPr>
    </w:p>
    <w:p>
      <w:pPr>
        <w:pStyle w:val="BodyText"/>
        <w:spacing w:before="9"/>
        <w:rPr>
          <w:sz w:val="10"/>
        </w:rPr>
      </w:pPr>
      <w:r>
        <w:rPr/>
        <mc:AlternateContent>
          <mc:Choice Requires="wps">
            <w:drawing>
              <wp:anchor distT="0" distB="0" distL="0" distR="0" allowOverlap="1" layoutInCell="1" locked="0" behindDoc="1" simplePos="0" relativeHeight="487590400">
                <wp:simplePos x="0" y="0"/>
                <wp:positionH relativeFrom="page">
                  <wp:posOffset>1076324</wp:posOffset>
                </wp:positionH>
                <wp:positionV relativeFrom="paragraph">
                  <wp:posOffset>94389</wp:posOffset>
                </wp:positionV>
                <wp:extent cx="5429250" cy="47625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5429250" cy="476250"/>
                        </a:xfrm>
                        <a:prstGeom prst="rect">
                          <a:avLst/>
                        </a:prstGeom>
                        <a:solidFill>
                          <a:srgbClr val="FA810A"/>
                        </a:solidFill>
                      </wps:spPr>
                      <wps:txbx>
                        <w:txbxContent>
                          <w:p>
                            <w:pPr>
                              <w:spacing w:before="187"/>
                              <w:ind w:left="1119" w:right="1119" w:firstLine="0"/>
                              <w:jc w:val="center"/>
                              <w:rPr>
                                <w:b/>
                                <w:color w:val="000000"/>
                                <w:sz w:val="36"/>
                              </w:rPr>
                            </w:pPr>
                            <w:r>
                              <w:rPr>
                                <w:b/>
                                <w:color w:val="FFFFFF"/>
                                <w:sz w:val="36"/>
                              </w:rPr>
                              <w:t>Construyendo habilidades </w:t>
                            </w:r>
                            <w:r>
                              <w:rPr>
                                <w:b/>
                                <w:color w:val="FFFFFF"/>
                                <w:spacing w:val="-2"/>
                                <w:sz w:val="36"/>
                              </w:rPr>
                              <w:t>juntos</w:t>
                            </w:r>
                          </w:p>
                        </w:txbxContent>
                      </wps:txbx>
                      <wps:bodyPr wrap="square" lIns="0" tIns="0" rIns="0" bIns="0" rtlCol="0">
                        <a:noAutofit/>
                      </wps:bodyPr>
                    </wps:wsp>
                  </a:graphicData>
                </a:graphic>
              </wp:anchor>
            </w:drawing>
          </mc:Choice>
          <mc:Fallback>
            <w:pict>
              <v:shape style="position:absolute;margin-left:84.749992pt;margin-top:7.432244pt;width:427.5pt;height:37.5pt;mso-position-horizontal-relative:page;mso-position-vertical-relative:paragraph;z-index:-15726080;mso-wrap-distance-left:0;mso-wrap-distance-right:0" type="#_x0000_t202" id="docshape7" filled="true" fillcolor="#fa810a" stroked="false">
                <v:textbox inset="0,0,0,0">
                  <w:txbxContent>
                    <w:p>
                      <w:pPr>
                        <w:spacing w:before="187"/>
                        <w:ind w:left="1119" w:right="1119" w:firstLine="0"/>
                        <w:jc w:val="center"/>
                        <w:rPr>
                          <w:b/>
                          <w:color w:val="000000"/>
                          <w:sz w:val="36"/>
                        </w:rPr>
                      </w:pPr>
                      <w:r>
                        <w:rPr>
                          <w:b/>
                          <w:color w:val="FFFFFF"/>
                          <w:sz w:val="36"/>
                        </w:rPr>
                        <w:t>Construyendo habilidades </w:t>
                      </w:r>
                      <w:r>
                        <w:rPr>
                          <w:b/>
                          <w:color w:val="FFFFFF"/>
                          <w:spacing w:val="-2"/>
                          <w:sz w:val="36"/>
                        </w:rPr>
                        <w:t>juntos</w:t>
                      </w:r>
                    </w:p>
                  </w:txbxContent>
                </v:textbox>
                <v:fill type="solid"/>
                <w10:wrap type="topAndBottom"/>
              </v:shape>
            </w:pict>
          </mc:Fallback>
        </mc:AlternateContent>
      </w:r>
    </w:p>
    <w:p>
      <w:pPr>
        <w:pStyle w:val="BodyText"/>
        <w:spacing w:before="4"/>
        <w:rPr>
          <w:sz w:val="14"/>
        </w:rPr>
      </w:pPr>
    </w:p>
    <w:p>
      <w:pPr>
        <w:pStyle w:val="Heading1"/>
        <w:spacing w:before="91"/>
        <w:ind w:left="334" w:right="0"/>
        <w:jc w:val="both"/>
      </w:pPr>
      <w:r>
        <w:rPr>
          <w:color w:val="3B3F44"/>
        </w:rPr>
        <w:t>Formación de las </w:t>
      </w:r>
      <w:r>
        <w:rPr>
          <w:color w:val="3B3F44"/>
          <w:spacing w:val="-2"/>
        </w:rPr>
        <w:t>estudiantes</w:t>
      </w:r>
    </w:p>
    <w:p>
      <w:pPr>
        <w:pStyle w:val="BodyText"/>
        <w:spacing w:before="5"/>
        <w:rPr>
          <w:b/>
          <w:sz w:val="43"/>
        </w:rPr>
      </w:pPr>
    </w:p>
    <w:p>
      <w:pPr>
        <w:pStyle w:val="BodyText"/>
        <w:spacing w:line="312" w:lineRule="auto" w:before="1"/>
        <w:ind w:left="334" w:right="335"/>
        <w:jc w:val="both"/>
      </w:pPr>
      <w:r>
        <w:rPr>
          <w:color w:val="3B3F44"/>
        </w:rPr>
        <w:t>DREAM fue más allá de la teoría y puso el aprendizaje en </w:t>
      </w:r>
      <w:r>
        <w:rPr>
          <w:color w:val="3B3F44"/>
        </w:rPr>
        <w:t>práctica. Tanto en Grecia como en España, más de 30 mujeres participaron en sesiones de formación práctica donde trabajaron directamente con el currículo de DREAM. Estas sesiones aportaron a las participantes no solo nuevos conocimientos, sino también la confianza para aplicar herramientas digitales en entornos empresariales reales. Al finalizar, las mujeres se sintieron mejor preparadas para desenvolverse en el mundo digital y dar pasos concretos en sus trayectorias empresariales.</w:t>
      </w:r>
    </w:p>
    <w:p>
      <w:pPr>
        <w:pStyle w:val="BodyText"/>
        <w:spacing w:before="1"/>
        <w:rPr>
          <w:sz w:val="36"/>
        </w:rPr>
      </w:pPr>
    </w:p>
    <w:p>
      <w:pPr>
        <w:pStyle w:val="Heading1"/>
        <w:spacing w:before="1"/>
        <w:ind w:left="334" w:right="0"/>
        <w:jc w:val="both"/>
      </w:pPr>
      <w:r>
        <w:rPr>
          <w:color w:val="3B3F44"/>
        </w:rPr>
        <w:t>Eventos </w:t>
      </w:r>
      <w:r>
        <w:rPr>
          <w:color w:val="3B3F44"/>
          <w:spacing w:val="-2"/>
        </w:rPr>
        <w:t>multiplicadores</w:t>
      </w:r>
    </w:p>
    <w:p>
      <w:pPr>
        <w:pStyle w:val="BodyText"/>
        <w:spacing w:before="5"/>
        <w:rPr>
          <w:b/>
          <w:sz w:val="43"/>
        </w:rPr>
      </w:pPr>
    </w:p>
    <w:p>
      <w:pPr>
        <w:pStyle w:val="BodyText"/>
        <w:spacing w:line="312" w:lineRule="auto"/>
        <w:ind w:left="334" w:right="335"/>
        <w:jc w:val="both"/>
      </w:pPr>
      <w:r>
        <w:rPr>
          <w:color w:val="3B3F44"/>
        </w:rPr>
        <w:t>El Proyecto DREAM organizó con éxito dos </w:t>
      </w:r>
      <w:r>
        <w:rPr>
          <w:b/>
          <w:color w:val="3B3F44"/>
        </w:rPr>
        <w:t>Eventos </w:t>
      </w:r>
      <w:r>
        <w:rPr>
          <w:b/>
          <w:color w:val="3B3F44"/>
        </w:rPr>
        <w:t>Multiplicadores presenciales </w:t>
      </w:r>
      <w:r>
        <w:rPr>
          <w:color w:val="3B3F44"/>
        </w:rPr>
        <w:t>en </w:t>
      </w:r>
      <w:r>
        <w:rPr>
          <w:b/>
          <w:color w:val="3B3F44"/>
        </w:rPr>
        <w:t>Grecia y España</w:t>
      </w:r>
      <w:r>
        <w:rPr>
          <w:color w:val="3B3F44"/>
        </w:rPr>
        <w:t>, reuniendo a profesionales y mujeres emprendedoras para promover el proyecto y fomentar las conexiones entre las participantes. Ambos eventos fueron un gran</w:t>
      </w:r>
      <w:r>
        <w:rPr>
          <w:color w:val="3B3F44"/>
          <w:spacing w:val="40"/>
        </w:rPr>
        <w:t> </w:t>
      </w:r>
      <w:r>
        <w:rPr>
          <w:color w:val="3B3F44"/>
        </w:rPr>
        <w:t>éxito en términos de asistencia, participación y debates interactivos. Brindaron una valiosa oportunidad para que las participantes se reunieran personalmente tras extensas interacciones en línea, compartieran experiencias y exploraran aplicaciones prácticas de las herramientas de DREAM. Los comentarios destacaron el impacto del programa en el apoyo al crecimiento personal y profesional, el fomento de iniciativas emprendedoras y el fortalecimiento de los vínculos comunitarios.</w:t>
      </w:r>
      <w:r>
        <w:rPr>
          <w:color w:val="3B3F44"/>
          <w:spacing w:val="46"/>
          <w:w w:val="150"/>
        </w:rPr>
        <w:t> </w:t>
      </w:r>
      <w:r>
        <w:rPr>
          <w:color w:val="3B3F44"/>
        </w:rPr>
        <w:t>Estos</w:t>
      </w:r>
      <w:r>
        <w:rPr>
          <w:color w:val="3B3F44"/>
          <w:spacing w:val="46"/>
          <w:w w:val="150"/>
        </w:rPr>
        <w:t> </w:t>
      </w:r>
      <w:r>
        <w:rPr>
          <w:color w:val="3B3F44"/>
        </w:rPr>
        <w:t>eventos</w:t>
      </w:r>
      <w:r>
        <w:rPr>
          <w:color w:val="3B3F44"/>
          <w:spacing w:val="47"/>
          <w:w w:val="150"/>
        </w:rPr>
        <w:t> </w:t>
      </w:r>
      <w:r>
        <w:rPr>
          <w:color w:val="3B3F44"/>
        </w:rPr>
        <w:t>reforzaron</w:t>
      </w:r>
      <w:r>
        <w:rPr>
          <w:color w:val="3B3F44"/>
          <w:spacing w:val="46"/>
          <w:w w:val="150"/>
        </w:rPr>
        <w:t> </w:t>
      </w:r>
      <w:r>
        <w:rPr>
          <w:color w:val="3B3F44"/>
        </w:rPr>
        <w:t>el</w:t>
      </w:r>
      <w:r>
        <w:rPr>
          <w:color w:val="3B3F44"/>
          <w:spacing w:val="47"/>
          <w:w w:val="150"/>
        </w:rPr>
        <w:t> </w:t>
      </w:r>
      <w:r>
        <w:rPr>
          <w:color w:val="3B3F44"/>
        </w:rPr>
        <w:t>papel</w:t>
      </w:r>
      <w:r>
        <w:rPr>
          <w:color w:val="3B3F44"/>
          <w:spacing w:val="46"/>
          <w:w w:val="150"/>
        </w:rPr>
        <w:t> </w:t>
      </w:r>
      <w:r>
        <w:rPr>
          <w:color w:val="3B3F44"/>
        </w:rPr>
        <w:t>de</w:t>
      </w:r>
      <w:r>
        <w:rPr>
          <w:color w:val="3B3F44"/>
          <w:spacing w:val="47"/>
          <w:w w:val="150"/>
        </w:rPr>
        <w:t> </w:t>
      </w:r>
      <w:r>
        <w:rPr>
          <w:color w:val="3B3F44"/>
        </w:rPr>
        <w:t>DREAM</w:t>
      </w:r>
      <w:r>
        <w:rPr>
          <w:color w:val="3B3F44"/>
          <w:spacing w:val="46"/>
          <w:w w:val="150"/>
        </w:rPr>
        <w:t> </w:t>
      </w:r>
      <w:r>
        <w:rPr>
          <w:color w:val="3B3F44"/>
        </w:rPr>
        <w:t>en</w:t>
      </w:r>
      <w:r>
        <w:rPr>
          <w:color w:val="3B3F44"/>
          <w:spacing w:val="47"/>
          <w:w w:val="150"/>
        </w:rPr>
        <w:t> </w:t>
      </w:r>
      <w:r>
        <w:rPr>
          <w:color w:val="3B3F44"/>
          <w:spacing w:val="-5"/>
        </w:rPr>
        <w:t>el</w:t>
      </w:r>
    </w:p>
    <w:p>
      <w:pPr>
        <w:spacing w:after="0" w:line="312" w:lineRule="auto"/>
        <w:jc w:val="both"/>
        <w:sectPr>
          <w:pgSz w:w="11950" w:h="16860"/>
          <w:pgMar w:top="0" w:bottom="280" w:left="1360" w:right="1360"/>
        </w:sectPr>
      </w:pPr>
    </w:p>
    <w:p>
      <w:pPr>
        <w:pStyle w:val="BodyText"/>
        <w:spacing w:line="312" w:lineRule="auto" w:before="14"/>
        <w:ind w:left="334" w:right="335"/>
        <w:jc w:val="both"/>
      </w:pPr>
      <w:r>
        <w:rPr>
          <w:color w:val="3B3F44"/>
        </w:rPr>
        <w:t>empoderamiento de mujeres maduras y la creación de redes profesionales duraderas en diferentes países.</w:t>
      </w:r>
    </w:p>
    <w:p>
      <w:pPr>
        <w:pStyle w:val="BodyText"/>
        <w:spacing w:before="5"/>
        <w:rPr>
          <w:sz w:val="35"/>
        </w:rPr>
      </w:pPr>
    </w:p>
    <w:p>
      <w:pPr>
        <w:pStyle w:val="Heading1"/>
        <w:ind w:left="334" w:right="0"/>
        <w:jc w:val="both"/>
      </w:pPr>
      <w:r>
        <w:rPr>
          <w:color w:val="3B3F44"/>
        </w:rPr>
        <w:t>Plataforma de </w:t>
      </w:r>
      <w:r>
        <w:rPr>
          <w:color w:val="3B3F44"/>
          <w:spacing w:val="-2"/>
        </w:rPr>
        <w:t>crowdsourcing</w:t>
      </w:r>
    </w:p>
    <w:p>
      <w:pPr>
        <w:pStyle w:val="BodyText"/>
        <w:spacing w:before="5"/>
        <w:rPr>
          <w:b/>
          <w:sz w:val="43"/>
        </w:rPr>
      </w:pPr>
    </w:p>
    <w:p>
      <w:pPr>
        <w:pStyle w:val="BodyText"/>
        <w:spacing w:line="312" w:lineRule="auto"/>
        <w:ind w:left="334" w:right="335"/>
        <w:jc w:val="both"/>
      </w:pPr>
      <w:r>
        <w:rPr>
          <w:color w:val="3B3F44"/>
        </w:rPr>
        <w:t>Uno de los legados más emocionantes de DREAM es su </w:t>
      </w:r>
      <w:r>
        <w:rPr>
          <w:b/>
          <w:color w:val="3B3F44"/>
        </w:rPr>
        <w:t>plataforma de crowdsourcing, </w:t>
      </w:r>
      <w:r>
        <w:rPr>
          <w:color w:val="3B3F44"/>
        </w:rPr>
        <w:t>un espacio creado para que las mujeres emprendedoras conecten, intercambien ideas y colaboren. Con miembros ya activos en Grecia y España, la plataforma facilita la búsqueda de colaboraciones, el intercambio de conocimientos, la</w:t>
      </w:r>
      <w:r>
        <w:rPr>
          <w:color w:val="3B3F44"/>
          <w:spacing w:val="80"/>
        </w:rPr>
        <w:t> </w:t>
      </w:r>
      <w:r>
        <w:rPr>
          <w:color w:val="3B3F44"/>
        </w:rPr>
        <w:t>unión a grupos temáticos y la participación en una comunidad</w:t>
      </w:r>
      <w:r>
        <w:rPr>
          <w:color w:val="3B3F44"/>
          <w:spacing w:val="80"/>
        </w:rPr>
        <w:t> </w:t>
      </w:r>
      <w:r>
        <w:rPr>
          <w:color w:val="3B3F44"/>
          <w:spacing w:val="-2"/>
        </w:rPr>
        <w:t>solidaria.</w:t>
      </w:r>
    </w:p>
    <w:p>
      <w:pPr>
        <w:pStyle w:val="BodyText"/>
        <w:spacing w:before="1"/>
        <w:rPr>
          <w:sz w:val="36"/>
        </w:rPr>
      </w:pPr>
    </w:p>
    <w:p>
      <w:pPr>
        <w:spacing w:before="0"/>
        <w:ind w:left="334" w:right="0" w:firstLine="0"/>
        <w:jc w:val="both"/>
        <w:rPr>
          <w:sz w:val="27"/>
        </w:rPr>
      </w:pPr>
      <w:r>
        <w:rPr>
          <w:b/>
          <w:color w:val="3B3F44"/>
          <w:sz w:val="27"/>
        </w:rPr>
        <w:t>Puedes unirte a la plataforma </w:t>
      </w:r>
      <w:r>
        <w:rPr>
          <w:b/>
          <w:color w:val="3B3F44"/>
          <w:spacing w:val="-2"/>
          <w:sz w:val="27"/>
        </w:rPr>
        <w:t>aquí:</w:t>
      </w:r>
      <w:hyperlink r:id="rId8">
        <w:r>
          <w:rPr>
            <w:color w:val="091F66"/>
            <w:spacing w:val="-2"/>
            <w:sz w:val="27"/>
            <w:u w:val="single" w:color="091F66"/>
          </w:rPr>
          <w:t>htt</w:t>
        </w:r>
        <w:r>
          <w:rPr>
            <w:color w:val="091F66"/>
            <w:spacing w:val="-2"/>
            <w:sz w:val="27"/>
          </w:rPr>
          <w:t>p</w:t>
        </w:r>
        <w:r>
          <w:rPr>
            <w:color w:val="091F66"/>
            <w:spacing w:val="-2"/>
            <w:sz w:val="27"/>
            <w:u w:val="single" w:color="091F66"/>
          </w:rPr>
          <w:t>s://forum.thedreamproject.eu/</w:t>
        </w:r>
      </w:hyperlink>
    </w:p>
    <w:p>
      <w:pPr>
        <w:pStyle w:val="BodyText"/>
        <w:rPr>
          <w:sz w:val="20"/>
        </w:rPr>
      </w:pPr>
    </w:p>
    <w:p>
      <w:pPr>
        <w:pStyle w:val="BodyText"/>
        <w:rPr>
          <w:sz w:val="20"/>
        </w:rPr>
      </w:pPr>
    </w:p>
    <w:p>
      <w:pPr>
        <w:pStyle w:val="BodyText"/>
        <w:spacing w:before="2"/>
        <w:rPr>
          <w:sz w:val="18"/>
        </w:rPr>
      </w:pPr>
      <w:r>
        <w:rPr/>
        <w:drawing>
          <wp:anchor distT="0" distB="0" distL="0" distR="0" allowOverlap="1" layoutInCell="1" locked="0" behindDoc="1" simplePos="0" relativeHeight="487590912">
            <wp:simplePos x="0" y="0"/>
            <wp:positionH relativeFrom="page">
              <wp:posOffset>1076325</wp:posOffset>
            </wp:positionH>
            <wp:positionV relativeFrom="paragraph">
              <wp:posOffset>147994</wp:posOffset>
            </wp:positionV>
            <wp:extent cx="5446090" cy="3850481"/>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5446090" cy="3850481"/>
                    </a:xfrm>
                    <a:prstGeom prst="rect">
                      <a:avLst/>
                    </a:prstGeom>
                  </pic:spPr>
                </pic:pic>
              </a:graphicData>
            </a:graphic>
          </wp:anchor>
        </w:drawing>
      </w:r>
      <w:r>
        <w:rPr/>
        <mc:AlternateContent>
          <mc:Choice Requires="wps">
            <w:drawing>
              <wp:anchor distT="0" distB="0" distL="0" distR="0" allowOverlap="1" layoutInCell="1" locked="0" behindDoc="1" simplePos="0" relativeHeight="487591424">
                <wp:simplePos x="0" y="0"/>
                <wp:positionH relativeFrom="page">
                  <wp:posOffset>1076324</wp:posOffset>
                </wp:positionH>
                <wp:positionV relativeFrom="paragraph">
                  <wp:posOffset>4129442</wp:posOffset>
                </wp:positionV>
                <wp:extent cx="5429250" cy="47625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5429250" cy="476250"/>
                        </a:xfrm>
                        <a:prstGeom prst="rect">
                          <a:avLst/>
                        </a:prstGeom>
                        <a:solidFill>
                          <a:srgbClr val="FA810A"/>
                        </a:solidFill>
                      </wps:spPr>
                      <wps:txbx>
                        <w:txbxContent>
                          <w:p>
                            <w:pPr>
                              <w:spacing w:before="187"/>
                              <w:ind w:left="1119" w:right="1119" w:firstLine="0"/>
                              <w:jc w:val="center"/>
                              <w:rPr>
                                <w:b/>
                                <w:color w:val="000000"/>
                                <w:sz w:val="36"/>
                              </w:rPr>
                            </w:pPr>
                            <w:r>
                              <w:rPr>
                                <w:b/>
                                <w:color w:val="FFFFFF"/>
                                <w:sz w:val="36"/>
                              </w:rPr>
                              <w:t>Mirando hacia el </w:t>
                            </w:r>
                            <w:r>
                              <w:rPr>
                                <w:b/>
                                <w:color w:val="FFFFFF"/>
                                <w:spacing w:val="-2"/>
                                <w:sz w:val="36"/>
                              </w:rPr>
                              <w:t>futuro</w:t>
                            </w:r>
                          </w:p>
                        </w:txbxContent>
                      </wps:txbx>
                      <wps:bodyPr wrap="square" lIns="0" tIns="0" rIns="0" bIns="0" rtlCol="0">
                        <a:noAutofit/>
                      </wps:bodyPr>
                    </wps:wsp>
                  </a:graphicData>
                </a:graphic>
              </wp:anchor>
            </w:drawing>
          </mc:Choice>
          <mc:Fallback>
            <w:pict>
              <v:shape style="position:absolute;margin-left:84.749992pt;margin-top:325.152924pt;width:427.5pt;height:37.5pt;mso-position-horizontal-relative:page;mso-position-vertical-relative:paragraph;z-index:-15725056;mso-wrap-distance-left:0;mso-wrap-distance-right:0" type="#_x0000_t202" id="docshape8" filled="true" fillcolor="#fa810a" stroked="false">
                <v:textbox inset="0,0,0,0">
                  <w:txbxContent>
                    <w:p>
                      <w:pPr>
                        <w:spacing w:before="187"/>
                        <w:ind w:left="1119" w:right="1119" w:firstLine="0"/>
                        <w:jc w:val="center"/>
                        <w:rPr>
                          <w:b/>
                          <w:color w:val="000000"/>
                          <w:sz w:val="36"/>
                        </w:rPr>
                      </w:pPr>
                      <w:r>
                        <w:rPr>
                          <w:b/>
                          <w:color w:val="FFFFFF"/>
                          <w:sz w:val="36"/>
                        </w:rPr>
                        <w:t>Mirando hacia el </w:t>
                      </w:r>
                      <w:r>
                        <w:rPr>
                          <w:b/>
                          <w:color w:val="FFFFFF"/>
                          <w:spacing w:val="-2"/>
                          <w:sz w:val="36"/>
                        </w:rPr>
                        <w:t>futuro</w:t>
                      </w:r>
                    </w:p>
                  </w:txbxContent>
                </v:textbox>
                <v:fill type="solid"/>
                <w10:wrap type="topAndBottom"/>
              </v:shape>
            </w:pict>
          </mc:Fallback>
        </mc:AlternateContent>
      </w:r>
    </w:p>
    <w:p>
      <w:pPr>
        <w:pStyle w:val="BodyText"/>
        <w:spacing w:before="9"/>
        <w:rPr>
          <w:sz w:val="15"/>
        </w:rPr>
      </w:pPr>
    </w:p>
    <w:p>
      <w:pPr>
        <w:pStyle w:val="BodyText"/>
        <w:rPr>
          <w:sz w:val="20"/>
        </w:rPr>
      </w:pPr>
    </w:p>
    <w:p>
      <w:pPr>
        <w:pStyle w:val="BodyText"/>
        <w:spacing w:line="312" w:lineRule="auto" w:before="266"/>
        <w:ind w:left="334" w:right="335"/>
        <w:jc w:val="both"/>
      </w:pPr>
      <w:r>
        <w:rPr>
          <w:color w:val="3B3F44"/>
        </w:rPr>
        <w:t>A</w:t>
      </w:r>
      <w:r>
        <w:rPr>
          <w:color w:val="3B3F44"/>
          <w:spacing w:val="-3"/>
        </w:rPr>
        <w:t> </w:t>
      </w:r>
      <w:r>
        <w:rPr>
          <w:color w:val="3B3F44"/>
        </w:rPr>
        <w:t>medida que </w:t>
      </w:r>
      <w:r>
        <w:rPr>
          <w:b/>
          <w:color w:val="3B3F44"/>
        </w:rPr>
        <w:t>DREAM </w:t>
      </w:r>
      <w:r>
        <w:rPr>
          <w:color w:val="3B3F44"/>
        </w:rPr>
        <w:t>llega a su fin oficial, pensamos que su impacto seguirá sintiéndose. El proyecto ha identificado con éxito </w:t>
      </w:r>
      <w:r>
        <w:rPr>
          <w:color w:val="3B3F44"/>
        </w:rPr>
        <w:t>las necesidades reales de capacitación digital de las mujeres emprendedoras +45, que no se sienten identificadas en grupos de estudio demasiado jóvenes. Ha desarrollado un </w:t>
      </w:r>
      <w:r>
        <w:rPr>
          <w:b/>
          <w:color w:val="3B3F44"/>
        </w:rPr>
        <w:t>currículo integral </w:t>
      </w:r>
      <w:r>
        <w:rPr>
          <w:color w:val="3B3F44"/>
        </w:rPr>
        <w:t>en múltiples</w:t>
      </w:r>
      <w:r>
        <w:rPr>
          <w:color w:val="3B3F44"/>
          <w:spacing w:val="57"/>
        </w:rPr>
        <w:t> </w:t>
      </w:r>
      <w:r>
        <w:rPr>
          <w:color w:val="3B3F44"/>
        </w:rPr>
        <w:t>idiomas</w:t>
      </w:r>
      <w:r>
        <w:rPr>
          <w:color w:val="3B3F44"/>
          <w:spacing w:val="57"/>
        </w:rPr>
        <w:t> </w:t>
      </w:r>
      <w:r>
        <w:rPr>
          <w:color w:val="3B3F44"/>
        </w:rPr>
        <w:t>y</w:t>
      </w:r>
      <w:r>
        <w:rPr>
          <w:color w:val="3B3F44"/>
          <w:spacing w:val="57"/>
        </w:rPr>
        <w:t> </w:t>
      </w:r>
      <w:r>
        <w:rPr>
          <w:color w:val="3B3F44"/>
        </w:rPr>
        <w:t>formatos,</w:t>
      </w:r>
      <w:r>
        <w:rPr>
          <w:color w:val="3B3F44"/>
          <w:spacing w:val="57"/>
        </w:rPr>
        <w:t> </w:t>
      </w:r>
      <w:r>
        <w:rPr>
          <w:color w:val="3B3F44"/>
        </w:rPr>
        <w:t>ha</w:t>
      </w:r>
      <w:r>
        <w:rPr>
          <w:color w:val="3B3F44"/>
          <w:spacing w:val="57"/>
        </w:rPr>
        <w:t> </w:t>
      </w:r>
      <w:r>
        <w:rPr>
          <w:color w:val="3B3F44"/>
        </w:rPr>
        <w:t>impartido</w:t>
      </w:r>
      <w:r>
        <w:rPr>
          <w:color w:val="3B3F44"/>
          <w:spacing w:val="57"/>
        </w:rPr>
        <w:t> </w:t>
      </w:r>
      <w:r>
        <w:rPr>
          <w:b/>
          <w:color w:val="3B3F44"/>
        </w:rPr>
        <w:t>capacitación</w:t>
      </w:r>
      <w:r>
        <w:rPr>
          <w:b/>
          <w:color w:val="3B3F44"/>
          <w:spacing w:val="57"/>
        </w:rPr>
        <w:t> </w:t>
      </w:r>
      <w:r>
        <w:rPr>
          <w:b/>
          <w:color w:val="3B3F44"/>
        </w:rPr>
        <w:t>práctica</w:t>
      </w:r>
      <w:r>
        <w:rPr>
          <w:b/>
          <w:color w:val="3B3F44"/>
          <w:spacing w:val="57"/>
        </w:rPr>
        <w:t> </w:t>
      </w:r>
      <w:r>
        <w:rPr>
          <w:color w:val="3B3F44"/>
          <w:spacing w:val="-10"/>
        </w:rPr>
        <w:t>a</w:t>
      </w:r>
    </w:p>
    <w:p>
      <w:pPr>
        <w:spacing w:after="0" w:line="312" w:lineRule="auto"/>
        <w:jc w:val="both"/>
        <w:sectPr>
          <w:pgSz w:w="11950" w:h="16860"/>
          <w:pgMar w:top="0" w:bottom="280" w:left="1360" w:right="1360"/>
        </w:sectPr>
      </w:pPr>
    </w:p>
    <w:p>
      <w:pPr>
        <w:pStyle w:val="BodyText"/>
        <w:spacing w:line="312" w:lineRule="auto" w:before="14"/>
        <w:ind w:left="334" w:right="335"/>
        <w:jc w:val="both"/>
      </w:pPr>
      <w:r>
        <w:rPr>
          <w:color w:val="3B3F44"/>
        </w:rPr>
        <w:t>decenas de participantes y ha construido una </w:t>
      </w:r>
      <w:r>
        <w:rPr>
          <w:b/>
          <w:color w:val="3B3F44"/>
        </w:rPr>
        <w:t>comunidad digital </w:t>
      </w:r>
      <w:r>
        <w:rPr>
          <w:color w:val="3B3F44"/>
        </w:rPr>
        <w:t>que esperamos que seguirá fomentando la colaboración y el crecimiento.</w:t>
      </w:r>
    </w:p>
    <w:p>
      <w:pPr>
        <w:spacing w:line="312" w:lineRule="auto" w:before="243"/>
        <w:ind w:left="334" w:right="335" w:firstLine="0"/>
        <w:jc w:val="both"/>
        <w:rPr>
          <w:sz w:val="27"/>
        </w:rPr>
      </w:pPr>
      <w:r>
        <w:rPr>
          <w:color w:val="3B3F44"/>
          <w:sz w:val="27"/>
        </w:rPr>
        <w:t>En la cambiante economía digital actual, </w:t>
      </w:r>
      <w:r>
        <w:rPr>
          <w:b/>
          <w:color w:val="3B3F44"/>
          <w:sz w:val="27"/>
        </w:rPr>
        <w:t>DREAM </w:t>
      </w:r>
      <w:r>
        <w:rPr>
          <w:color w:val="3B3F44"/>
          <w:sz w:val="27"/>
        </w:rPr>
        <w:t>ha demostrado </w:t>
      </w:r>
      <w:r>
        <w:rPr>
          <w:b/>
          <w:color w:val="3B3F44"/>
          <w:sz w:val="27"/>
        </w:rPr>
        <w:t>el poder de escuchar, adaptar y empoderar</w:t>
      </w:r>
      <w:r>
        <w:rPr>
          <w:color w:val="3B3F44"/>
          <w:sz w:val="27"/>
        </w:rPr>
        <w:t>. Al dotar a mujeres de mediana edad de habilidades prácticas y conectarlas a través de una red de apoyo, el proyecto ha sentado las bases para una </w:t>
      </w:r>
      <w:r>
        <w:rPr>
          <w:b/>
          <w:color w:val="3B3F44"/>
          <w:sz w:val="27"/>
        </w:rPr>
        <w:t>transformación a largo plazo</w:t>
      </w:r>
      <w:r>
        <w:rPr>
          <w:color w:val="3B3F44"/>
          <w:sz w:val="27"/>
        </w:rPr>
        <w:t>.</w:t>
      </w:r>
    </w:p>
    <w:p>
      <w:pPr>
        <w:spacing w:line="312" w:lineRule="auto" w:before="247"/>
        <w:ind w:left="334" w:right="335" w:firstLine="0"/>
        <w:jc w:val="both"/>
        <w:rPr>
          <w:b/>
          <w:sz w:val="27"/>
        </w:rPr>
      </w:pPr>
      <w:r>
        <w:rPr>
          <w:color w:val="3B3F44"/>
          <w:sz w:val="27"/>
        </w:rPr>
        <w:t>Invitamos cordialmente a educadores, capacitadores, mentores </w:t>
      </w:r>
      <w:r>
        <w:rPr>
          <w:color w:val="3B3F44"/>
          <w:sz w:val="27"/>
        </w:rPr>
        <w:t>y, especialmente, a las mujeres emprendedoras con ambiciones a seguir explorando y utilizando los recursos de DREAM. Si bien el proyecto ha llegado a su fin, </w:t>
      </w:r>
      <w:r>
        <w:rPr>
          <w:b/>
          <w:color w:val="3B3F44"/>
          <w:sz w:val="27"/>
        </w:rPr>
        <w:t>la comunidad que ha creado impulsará su visión hacia el futuro.</w:t>
      </w:r>
    </w:p>
    <w:p>
      <w:pPr>
        <w:pStyle w:val="BodyText"/>
        <w:spacing w:before="1"/>
        <w:rPr>
          <w:b/>
          <w:sz w:val="25"/>
        </w:rPr>
      </w:pPr>
    </w:p>
    <w:p>
      <w:pPr>
        <w:spacing w:before="0"/>
        <w:ind w:left="489" w:right="215" w:firstLine="0"/>
        <w:jc w:val="center"/>
        <w:rPr>
          <w:rFonts w:ascii="Verdana" w:hAnsi="Verdana"/>
          <w:b/>
          <w:sz w:val="24"/>
        </w:rPr>
      </w:pPr>
      <w:r>
        <w:rPr>
          <w:rFonts w:ascii="Verdana" w:hAnsi="Verdana"/>
          <w:b/>
          <w:sz w:val="24"/>
        </w:rPr>
        <w:t>Síguenos en las Redes </w:t>
      </w:r>
      <w:r>
        <w:rPr>
          <w:rFonts w:ascii="Verdana" w:hAnsi="Verdana"/>
          <w:b/>
          <w:spacing w:val="-2"/>
          <w:sz w:val="24"/>
        </w:rPr>
        <w:t>Sociales</w:t>
      </w:r>
    </w:p>
    <w:p>
      <w:pPr>
        <w:pStyle w:val="BodyText"/>
        <w:spacing w:before="140"/>
        <w:ind w:left="489" w:right="489"/>
        <w:jc w:val="center"/>
        <w:rPr>
          <w:rFonts w:ascii="Verdana" w:eastAsia="Verdana"/>
        </w:rPr>
      </w:pPr>
      <w:r>
        <w:rPr>
          <w:rFonts w:ascii="Segoe UI Symbol" w:eastAsia="Segoe UI Symbol"/>
          <w:color w:val="3B3F44"/>
          <w:sz w:val="31"/>
        </w:rPr>
        <w:t>👉</w:t>
      </w:r>
      <w:r>
        <w:rPr>
          <w:rFonts w:ascii="Segoe UI Symbol" w:eastAsia="Segoe UI Symbol"/>
          <w:color w:val="3B3F44"/>
          <w:spacing w:val="14"/>
          <w:sz w:val="31"/>
        </w:rPr>
        <w:t> </w:t>
      </w:r>
      <w:r>
        <w:rPr>
          <w:rFonts w:ascii="Verdana" w:eastAsia="Verdana"/>
          <w:color w:val="3B3F44"/>
        </w:rPr>
        <w:t>Visita</w:t>
      </w:r>
      <w:r>
        <w:rPr>
          <w:rFonts w:ascii="Verdana" w:eastAsia="Verdana"/>
          <w:color w:val="3B3F44"/>
          <w:spacing w:val="5"/>
        </w:rPr>
        <w:t> </w:t>
      </w:r>
      <w:r>
        <w:rPr>
          <w:rFonts w:ascii="Verdana" w:eastAsia="Verdana"/>
          <w:color w:val="3B3F44"/>
        </w:rPr>
        <w:t>nuestra</w:t>
      </w:r>
      <w:r>
        <w:rPr>
          <w:rFonts w:ascii="Verdana" w:eastAsia="Verdana"/>
          <w:color w:val="3B3F44"/>
          <w:spacing w:val="5"/>
        </w:rPr>
        <w:t> </w:t>
      </w:r>
      <w:r>
        <w:rPr>
          <w:rFonts w:ascii="Verdana" w:eastAsia="Verdana"/>
          <w:color w:val="3B3F44"/>
        </w:rPr>
        <w:t>web</w:t>
      </w:r>
      <w:r>
        <w:rPr>
          <w:rFonts w:ascii="Verdana" w:eastAsia="Verdana"/>
          <w:color w:val="3B3F44"/>
          <w:spacing w:val="5"/>
        </w:rPr>
        <w:t> </w:t>
      </w:r>
      <w:hyperlink r:id="rId10">
        <w:r>
          <w:rPr>
            <w:rFonts w:ascii="Verdana" w:eastAsia="Verdana"/>
            <w:color w:val="944E72"/>
            <w:spacing w:val="-2"/>
            <w:u w:val="single" w:color="944E72"/>
          </w:rPr>
          <w:t>htt</w:t>
        </w:r>
        <w:r>
          <w:rPr>
            <w:rFonts w:ascii="Verdana" w:eastAsia="Verdana"/>
            <w:color w:val="944E72"/>
            <w:spacing w:val="-2"/>
          </w:rPr>
          <w:t>p</w:t>
        </w:r>
        <w:r>
          <w:rPr>
            <w:rFonts w:ascii="Verdana" w:eastAsia="Verdana"/>
            <w:color w:val="944E72"/>
            <w:spacing w:val="-2"/>
            <w:u w:val="single" w:color="944E72"/>
          </w:rPr>
          <w:t>s://thedreamproject.eu/</w:t>
        </w:r>
      </w:hyperlink>
    </w:p>
    <w:p>
      <w:pPr>
        <w:pStyle w:val="BodyText"/>
        <w:rPr>
          <w:rFonts w:ascii="Verdana"/>
          <w:sz w:val="34"/>
        </w:rPr>
      </w:pPr>
    </w:p>
    <w:p>
      <w:pPr>
        <w:pStyle w:val="BodyText"/>
        <w:spacing w:before="1"/>
        <w:rPr>
          <w:rFonts w:ascii="Verdana"/>
          <w:sz w:val="26"/>
        </w:rPr>
      </w:pPr>
    </w:p>
    <w:p>
      <w:pPr>
        <w:pStyle w:val="BodyText"/>
        <w:spacing w:line="396" w:lineRule="auto" w:before="1"/>
        <w:ind w:left="488" w:right="489"/>
        <w:jc w:val="center"/>
        <w:rPr>
          <w:rFonts w:ascii="Verdana" w:hAnsi="Verdana"/>
        </w:rPr>
      </w:pPr>
      <w:r>
        <w:rPr>
          <w:rFonts w:ascii="Verdana" w:hAnsi="Verdana"/>
          <w:color w:val="3B3F44"/>
        </w:rPr>
        <w:t>¿Alguna</w:t>
      </w:r>
      <w:r>
        <w:rPr>
          <w:rFonts w:ascii="Verdana" w:hAnsi="Verdana"/>
          <w:color w:val="3B3F44"/>
          <w:spacing w:val="-12"/>
        </w:rPr>
        <w:t> </w:t>
      </w:r>
      <w:r>
        <w:rPr>
          <w:rFonts w:ascii="Verdana" w:hAnsi="Verdana"/>
          <w:color w:val="3B3F44"/>
        </w:rPr>
        <w:t>pregunta?</w:t>
      </w:r>
      <w:r>
        <w:rPr>
          <w:rFonts w:ascii="Verdana" w:hAnsi="Verdana"/>
          <w:color w:val="3B3F44"/>
          <w:spacing w:val="-12"/>
        </w:rPr>
        <w:t> </w:t>
      </w:r>
      <w:r>
        <w:rPr>
          <w:rFonts w:ascii="Verdana" w:hAnsi="Verdana"/>
          <w:color w:val="3B3F44"/>
        </w:rPr>
        <w:t>Contáctanos:</w:t>
      </w:r>
      <w:r>
        <w:rPr>
          <w:rFonts w:ascii="Verdana" w:hAnsi="Verdana"/>
          <w:color w:val="3B3F44"/>
          <w:spacing w:val="-12"/>
        </w:rPr>
        <w:t> </w:t>
      </w:r>
      <w:hyperlink r:id="rId11">
        <w:r>
          <w:rPr>
            <w:rFonts w:ascii="Verdana" w:hAnsi="Verdana"/>
            <w:color w:val="944E72"/>
          </w:rPr>
          <w:t>g</w:t>
        </w:r>
        <w:r>
          <w:rPr>
            <w:rFonts w:ascii="Verdana" w:hAnsi="Verdana"/>
            <w:color w:val="944E72"/>
            <w:u w:val="single" w:color="944E72"/>
          </w:rPr>
          <w:t>.cunillera@afaemme.org</w:t>
        </w:r>
      </w:hyperlink>
      <w:r>
        <w:rPr>
          <w:rFonts w:ascii="Verdana" w:hAnsi="Verdana"/>
          <w:color w:val="944E72"/>
        </w:rPr>
        <w:t> </w:t>
      </w:r>
      <w:hyperlink r:id="rId12">
        <w:r>
          <w:rPr>
            <w:rFonts w:ascii="Verdana" w:hAnsi="Verdana"/>
            <w:color w:val="944E72"/>
            <w:spacing w:val="-2"/>
            <w:u w:val="single" w:color="944E72"/>
          </w:rPr>
          <w:t>info@balkancoalition.com</w:t>
        </w:r>
      </w:hyperlink>
    </w:p>
    <w:p>
      <w:pPr>
        <w:pStyle w:val="BodyText"/>
        <w:spacing w:before="10"/>
        <w:rPr>
          <w:rFonts w:ascii="Verdana"/>
          <w:sz w:val="29"/>
        </w:rPr>
      </w:pPr>
    </w:p>
    <w:p>
      <w:pPr>
        <w:spacing w:line="201" w:lineRule="auto" w:before="0"/>
        <w:ind w:left="335" w:right="335" w:firstLine="0"/>
        <w:jc w:val="both"/>
        <w:rPr>
          <w:i/>
          <w:sz w:val="28"/>
        </w:rPr>
      </w:pPr>
      <w:r>
        <w:rPr>
          <w:i/>
          <w:color w:val="3B3F44"/>
          <w:w w:val="105"/>
          <w:sz w:val="28"/>
        </w:rPr>
        <w:t>Co-funded</w:t>
      </w:r>
      <w:r>
        <w:rPr>
          <w:i/>
          <w:color w:val="3B3F44"/>
          <w:w w:val="105"/>
          <w:sz w:val="28"/>
        </w:rPr>
        <w:t> by</w:t>
      </w:r>
      <w:r>
        <w:rPr>
          <w:i/>
          <w:color w:val="3B3F44"/>
          <w:w w:val="105"/>
          <w:sz w:val="28"/>
        </w:rPr>
        <w:t> the</w:t>
      </w:r>
      <w:r>
        <w:rPr>
          <w:i/>
          <w:color w:val="3B3F44"/>
          <w:w w:val="105"/>
          <w:sz w:val="28"/>
        </w:rPr>
        <w:t> European</w:t>
      </w:r>
      <w:r>
        <w:rPr>
          <w:i/>
          <w:color w:val="3B3F44"/>
          <w:w w:val="105"/>
          <w:sz w:val="28"/>
        </w:rPr>
        <w:t> Union.</w:t>
      </w:r>
      <w:r>
        <w:rPr>
          <w:i/>
          <w:color w:val="3B3F44"/>
          <w:w w:val="105"/>
          <w:sz w:val="28"/>
        </w:rPr>
        <w:t> Views</w:t>
      </w:r>
      <w:r>
        <w:rPr>
          <w:i/>
          <w:color w:val="3B3F44"/>
          <w:w w:val="105"/>
          <w:sz w:val="28"/>
        </w:rPr>
        <w:t> and</w:t>
      </w:r>
      <w:r>
        <w:rPr>
          <w:i/>
          <w:color w:val="3B3F44"/>
          <w:w w:val="105"/>
          <w:sz w:val="28"/>
        </w:rPr>
        <w:t> </w:t>
      </w:r>
      <w:r>
        <w:rPr>
          <w:i/>
          <w:color w:val="3B3F44"/>
          <w:w w:val="105"/>
          <w:sz w:val="28"/>
        </w:rPr>
        <w:t>opinions</w:t>
      </w:r>
      <w:r>
        <w:rPr>
          <w:i/>
          <w:color w:val="3B3F44"/>
          <w:spacing w:val="40"/>
          <w:w w:val="105"/>
          <w:sz w:val="28"/>
        </w:rPr>
        <w:t> </w:t>
      </w:r>
      <w:r>
        <w:rPr>
          <w:i/>
          <w:color w:val="3B3F44"/>
          <w:w w:val="105"/>
          <w:sz w:val="28"/>
        </w:rPr>
        <w:t>expressed</w:t>
      </w:r>
      <w:r>
        <w:rPr>
          <w:i/>
          <w:color w:val="3B3F44"/>
          <w:w w:val="105"/>
          <w:sz w:val="28"/>
        </w:rPr>
        <w:t> are</w:t>
      </w:r>
      <w:r>
        <w:rPr>
          <w:i/>
          <w:color w:val="3B3F44"/>
          <w:w w:val="105"/>
          <w:sz w:val="28"/>
        </w:rPr>
        <w:t> however</w:t>
      </w:r>
      <w:r>
        <w:rPr>
          <w:i/>
          <w:color w:val="3B3F44"/>
          <w:w w:val="105"/>
          <w:sz w:val="28"/>
        </w:rPr>
        <w:t> those</w:t>
      </w:r>
      <w:r>
        <w:rPr>
          <w:i/>
          <w:color w:val="3B3F44"/>
          <w:w w:val="105"/>
          <w:sz w:val="28"/>
        </w:rPr>
        <w:t> of</w:t>
      </w:r>
      <w:r>
        <w:rPr>
          <w:i/>
          <w:color w:val="3B3F44"/>
          <w:w w:val="105"/>
          <w:sz w:val="28"/>
        </w:rPr>
        <w:t> the</w:t>
      </w:r>
      <w:r>
        <w:rPr>
          <w:i/>
          <w:color w:val="3B3F44"/>
          <w:w w:val="105"/>
          <w:sz w:val="28"/>
        </w:rPr>
        <w:t> author(s)</w:t>
      </w:r>
      <w:r>
        <w:rPr>
          <w:i/>
          <w:color w:val="3B3F44"/>
          <w:w w:val="105"/>
          <w:sz w:val="28"/>
        </w:rPr>
        <w:t> only</w:t>
      </w:r>
      <w:r>
        <w:rPr>
          <w:i/>
          <w:color w:val="3B3F44"/>
          <w:w w:val="105"/>
          <w:sz w:val="28"/>
        </w:rPr>
        <w:t> and</w:t>
      </w:r>
      <w:r>
        <w:rPr>
          <w:i/>
          <w:color w:val="3B3F44"/>
          <w:w w:val="105"/>
          <w:sz w:val="28"/>
        </w:rPr>
        <w:t> do</w:t>
      </w:r>
      <w:r>
        <w:rPr>
          <w:i/>
          <w:color w:val="3B3F44"/>
          <w:w w:val="105"/>
          <w:sz w:val="28"/>
        </w:rPr>
        <w:t> not necessarily</w:t>
      </w:r>
      <w:r>
        <w:rPr>
          <w:i/>
          <w:color w:val="3B3F44"/>
          <w:w w:val="105"/>
          <w:sz w:val="28"/>
        </w:rPr>
        <w:t> reflect</w:t>
      </w:r>
      <w:r>
        <w:rPr>
          <w:i/>
          <w:color w:val="3B3F44"/>
          <w:w w:val="105"/>
          <w:sz w:val="28"/>
        </w:rPr>
        <w:t> those</w:t>
      </w:r>
      <w:r>
        <w:rPr>
          <w:i/>
          <w:color w:val="3B3F44"/>
          <w:w w:val="105"/>
          <w:sz w:val="28"/>
        </w:rPr>
        <w:t> of</w:t>
      </w:r>
      <w:r>
        <w:rPr>
          <w:i/>
          <w:color w:val="3B3F44"/>
          <w:w w:val="105"/>
          <w:sz w:val="28"/>
        </w:rPr>
        <w:t> the</w:t>
      </w:r>
      <w:r>
        <w:rPr>
          <w:i/>
          <w:color w:val="3B3F44"/>
          <w:w w:val="105"/>
          <w:sz w:val="28"/>
        </w:rPr>
        <w:t> European</w:t>
      </w:r>
      <w:r>
        <w:rPr>
          <w:i/>
          <w:color w:val="3B3F44"/>
          <w:w w:val="105"/>
          <w:sz w:val="28"/>
        </w:rPr>
        <w:t> Union</w:t>
      </w:r>
      <w:r>
        <w:rPr>
          <w:i/>
          <w:color w:val="3B3F44"/>
          <w:w w:val="105"/>
          <w:sz w:val="28"/>
        </w:rPr>
        <w:t> or</w:t>
      </w:r>
      <w:r>
        <w:rPr>
          <w:i/>
          <w:color w:val="3B3F44"/>
          <w:w w:val="105"/>
          <w:sz w:val="28"/>
        </w:rPr>
        <w:t> the</w:t>
      </w:r>
      <w:r>
        <w:rPr>
          <w:i/>
          <w:color w:val="3B3F44"/>
          <w:w w:val="105"/>
          <w:sz w:val="28"/>
        </w:rPr>
        <w:t> State </w:t>
      </w:r>
      <w:r>
        <w:rPr>
          <w:i/>
          <w:color w:val="3B3F44"/>
          <w:sz w:val="28"/>
        </w:rPr>
        <w:t>Scholarships Foundation (IKY). Neither the European Union nor IKY </w:t>
      </w:r>
      <w:r>
        <w:rPr>
          <w:i/>
          <w:color w:val="3B3F44"/>
          <w:w w:val="105"/>
          <w:sz w:val="28"/>
        </w:rPr>
        <w:t>can be held responsible for them.</w:t>
      </w:r>
    </w:p>
    <w:p>
      <w:pPr>
        <w:pStyle w:val="BodyText"/>
        <w:spacing w:before="1"/>
        <w:rPr>
          <w:i/>
          <w:sz w:val="22"/>
        </w:rPr>
      </w:pPr>
      <w:r>
        <w:rPr/>
        <w:drawing>
          <wp:anchor distT="0" distB="0" distL="0" distR="0" allowOverlap="1" layoutInCell="1" locked="0" behindDoc="1" simplePos="0" relativeHeight="487591936">
            <wp:simplePos x="0" y="0"/>
            <wp:positionH relativeFrom="page">
              <wp:posOffset>3448050</wp:posOffset>
            </wp:positionH>
            <wp:positionV relativeFrom="paragraph">
              <wp:posOffset>176999</wp:posOffset>
            </wp:positionV>
            <wp:extent cx="304800" cy="304800"/>
            <wp:effectExtent l="0" t="0" r="0" b="0"/>
            <wp:wrapTopAndBottom/>
            <wp:docPr id="12" name="Image 12">
              <a:hlinkClick r:id="rId13"/>
            </wp:docPr>
            <wp:cNvGraphicFramePr>
              <a:graphicFrameLocks/>
            </wp:cNvGraphicFramePr>
            <a:graphic>
              <a:graphicData uri="http://schemas.openxmlformats.org/drawingml/2006/picture">
                <pic:pic>
                  <pic:nvPicPr>
                    <pic:cNvPr id="12" name="Image 12">
                      <a:hlinkClick r:id="rId13"/>
                    </pic:cNvPr>
                    <pic:cNvPicPr/>
                  </pic:nvPicPr>
                  <pic:blipFill>
                    <a:blip r:embed="rId14" cstate="print"/>
                    <a:stretch>
                      <a:fillRect/>
                    </a:stretch>
                  </pic:blipFill>
                  <pic:spPr>
                    <a:xfrm>
                      <a:off x="0" y="0"/>
                      <a:ext cx="304800" cy="304800"/>
                    </a:xfrm>
                    <a:prstGeom prst="rect">
                      <a:avLst/>
                    </a:prstGeom>
                  </pic:spPr>
                </pic:pic>
              </a:graphicData>
            </a:graphic>
          </wp:anchor>
        </w:drawing>
      </w:r>
      <w:r>
        <w:rPr/>
        <w:drawing>
          <wp:anchor distT="0" distB="0" distL="0" distR="0" allowOverlap="1" layoutInCell="1" locked="0" behindDoc="1" simplePos="0" relativeHeight="487592448">
            <wp:simplePos x="0" y="0"/>
            <wp:positionH relativeFrom="page">
              <wp:posOffset>3829050</wp:posOffset>
            </wp:positionH>
            <wp:positionV relativeFrom="paragraph">
              <wp:posOffset>176999</wp:posOffset>
            </wp:positionV>
            <wp:extent cx="304800" cy="304800"/>
            <wp:effectExtent l="0" t="0" r="0" b="0"/>
            <wp:wrapTopAndBottom/>
            <wp:docPr id="13" name="Image 13">
              <a:hlinkClick r:id="rId15"/>
            </wp:docPr>
            <wp:cNvGraphicFramePr>
              <a:graphicFrameLocks/>
            </wp:cNvGraphicFramePr>
            <a:graphic>
              <a:graphicData uri="http://schemas.openxmlformats.org/drawingml/2006/picture">
                <pic:pic>
                  <pic:nvPicPr>
                    <pic:cNvPr id="13" name="Image 13">
                      <a:hlinkClick r:id="rId15"/>
                    </pic:cNvPr>
                    <pic:cNvPicPr/>
                  </pic:nvPicPr>
                  <pic:blipFill>
                    <a:blip r:embed="rId16" cstate="print"/>
                    <a:stretch>
                      <a:fillRect/>
                    </a:stretch>
                  </pic:blipFill>
                  <pic:spPr>
                    <a:xfrm>
                      <a:off x="0" y="0"/>
                      <a:ext cx="304800" cy="304800"/>
                    </a:xfrm>
                    <a:prstGeom prst="rect">
                      <a:avLst/>
                    </a:prstGeom>
                  </pic:spPr>
                </pic:pic>
              </a:graphicData>
            </a:graphic>
          </wp:anchor>
        </w:drawing>
      </w:r>
    </w:p>
    <w:p>
      <w:pPr>
        <w:pStyle w:val="BodyText"/>
        <w:spacing w:before="11"/>
        <w:rPr>
          <w:i/>
          <w:sz w:val="37"/>
        </w:rPr>
      </w:pPr>
    </w:p>
    <w:p>
      <w:pPr>
        <w:spacing w:before="0"/>
        <w:ind w:left="489" w:right="489" w:firstLine="0"/>
        <w:jc w:val="center"/>
        <w:rPr>
          <w:b/>
          <w:sz w:val="27"/>
        </w:rPr>
      </w:pPr>
      <w:r>
        <w:rPr>
          <w:b/>
          <w:color w:val="FA810A"/>
          <w:sz w:val="27"/>
        </w:rPr>
        <w:t>DREAM </w:t>
      </w:r>
      <w:r>
        <w:rPr>
          <w:b/>
          <w:color w:val="FA810A"/>
          <w:spacing w:val="-2"/>
          <w:sz w:val="27"/>
        </w:rPr>
        <w:t>PROJECT</w:t>
      </w:r>
    </w:p>
    <w:p>
      <w:pPr>
        <w:pStyle w:val="BodyText"/>
        <w:spacing w:before="95"/>
        <w:ind w:left="489" w:right="489"/>
        <w:jc w:val="center"/>
      </w:pPr>
      <w:hyperlink r:id="rId10">
        <w:r>
          <w:rPr>
            <w:color w:val="091F66"/>
            <w:spacing w:val="-2"/>
            <w:u w:val="single" w:color="091F66"/>
          </w:rPr>
          <w:t>htt</w:t>
        </w:r>
        <w:r>
          <w:rPr>
            <w:color w:val="091F66"/>
            <w:spacing w:val="-2"/>
          </w:rPr>
          <w:t>p</w:t>
        </w:r>
        <w:r>
          <w:rPr>
            <w:color w:val="091F66"/>
            <w:spacing w:val="-2"/>
            <w:u w:val="single" w:color="091F66"/>
          </w:rPr>
          <w:t>s://thedreamproject.eu/</w:t>
        </w:r>
      </w:hyperlink>
    </w:p>
    <w:p>
      <w:pPr>
        <w:spacing w:before="94"/>
        <w:ind w:left="414" w:right="489" w:firstLine="0"/>
        <w:jc w:val="center"/>
        <w:rPr>
          <w:b/>
          <w:sz w:val="27"/>
        </w:rPr>
      </w:pPr>
      <w:r>
        <w:rPr>
          <w:b/>
          <w:color w:val="FF8B28"/>
          <w:sz w:val="27"/>
        </w:rPr>
        <w:t>Any </w:t>
      </w:r>
      <w:r>
        <w:rPr>
          <w:b/>
          <w:color w:val="FF8B28"/>
          <w:spacing w:val="-2"/>
          <w:sz w:val="27"/>
        </w:rPr>
        <w:t>questions?</w:t>
      </w:r>
    </w:p>
    <w:p>
      <w:pPr>
        <w:pStyle w:val="BodyText"/>
        <w:spacing w:line="312" w:lineRule="auto" w:before="95"/>
        <w:ind w:left="2559" w:right="2559"/>
        <w:jc w:val="center"/>
      </w:pPr>
      <w:r>
        <w:rPr>
          <w:color w:val="3B3F44"/>
        </w:rPr>
        <w:t>Contact</w:t>
      </w:r>
      <w:r>
        <w:rPr>
          <w:color w:val="3B3F44"/>
          <w:spacing w:val="-19"/>
        </w:rPr>
        <w:t> </w:t>
      </w:r>
      <w:hyperlink r:id="rId11">
        <w:r>
          <w:rPr>
            <w:color w:val="091F66"/>
          </w:rPr>
          <w:t>g</w:t>
        </w:r>
        <w:r>
          <w:rPr>
            <w:color w:val="091F66"/>
            <w:u w:val="single" w:color="091F66"/>
          </w:rPr>
          <w:t>.cunillera@afaemme.org</w:t>
        </w:r>
      </w:hyperlink>
      <w:r>
        <w:rPr>
          <w:color w:val="091F66"/>
        </w:rPr>
        <w:t> </w:t>
      </w:r>
      <w:hyperlink r:id="rId12">
        <w:r>
          <w:rPr>
            <w:color w:val="091F66"/>
            <w:spacing w:val="-2"/>
            <w:u w:val="single" w:color="091F66"/>
          </w:rPr>
          <w:t>info</w:t>
        </w:r>
        <w:r>
          <w:rPr>
            <w:color w:val="091F66"/>
            <w:spacing w:val="-2"/>
          </w:rPr>
          <w:t>@</w:t>
        </w:r>
        <w:r>
          <w:rPr>
            <w:color w:val="091F66"/>
            <w:spacing w:val="-2"/>
            <w:u w:val="single" w:color="091F66"/>
          </w:rPr>
          <w:t>balkancoalition.com</w:t>
        </w:r>
      </w:hyperlink>
    </w:p>
    <w:p>
      <w:pPr>
        <w:pStyle w:val="BodyText"/>
        <w:rPr>
          <w:sz w:val="20"/>
        </w:rPr>
      </w:pPr>
    </w:p>
    <w:p>
      <w:pPr>
        <w:pStyle w:val="BodyText"/>
        <w:rPr>
          <w:sz w:val="20"/>
        </w:rPr>
      </w:pPr>
    </w:p>
    <w:p>
      <w:pPr>
        <w:pStyle w:val="BodyText"/>
        <w:spacing w:before="1"/>
        <w:rPr>
          <w:sz w:val="10"/>
        </w:rPr>
      </w:pPr>
      <w:r>
        <w:rPr/>
        <mc:AlternateContent>
          <mc:Choice Requires="wps">
            <w:drawing>
              <wp:anchor distT="0" distB="0" distL="0" distR="0" allowOverlap="1" layoutInCell="1" locked="0" behindDoc="1" simplePos="0" relativeHeight="487592960">
                <wp:simplePos x="0" y="0"/>
                <wp:positionH relativeFrom="page">
                  <wp:posOffset>933449</wp:posOffset>
                </wp:positionH>
                <wp:positionV relativeFrom="paragraph">
                  <wp:posOffset>88893</wp:posOffset>
                </wp:positionV>
                <wp:extent cx="5715000" cy="146685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5715000" cy="1466850"/>
                        </a:xfrm>
                        <a:prstGeom prst="rect">
                          <a:avLst/>
                        </a:prstGeom>
                        <a:solidFill>
                          <a:srgbClr val="FAE2C8"/>
                        </a:solidFill>
                      </wps:spPr>
                      <wps:txbx>
                        <w:txbxContent>
                          <w:p>
                            <w:pPr>
                              <w:pStyle w:val="BodyText"/>
                              <w:rPr>
                                <w:color w:val="000000"/>
                                <w:sz w:val="30"/>
                              </w:rPr>
                            </w:pPr>
                          </w:p>
                          <w:p>
                            <w:pPr>
                              <w:spacing w:before="211"/>
                              <w:ind w:left="3804" w:right="3804" w:firstLine="0"/>
                              <w:jc w:val="center"/>
                              <w:rPr>
                                <w:b/>
                                <w:color w:val="000000"/>
                                <w:sz w:val="27"/>
                              </w:rPr>
                            </w:pPr>
                            <w:r>
                              <w:rPr>
                                <w:b/>
                                <w:color w:val="3B3F44"/>
                                <w:spacing w:val="-2"/>
                                <w:sz w:val="27"/>
                              </w:rPr>
                              <w:t>AFAEMME</w:t>
                            </w:r>
                          </w:p>
                          <w:p>
                            <w:pPr>
                              <w:spacing w:line="537" w:lineRule="auto" w:before="91"/>
                              <w:ind w:left="2610" w:right="2608" w:hanging="1"/>
                              <w:jc w:val="center"/>
                              <w:rPr>
                                <w:color w:val="000000"/>
                                <w:sz w:val="21"/>
                              </w:rPr>
                            </w:pPr>
                            <w:r>
                              <w:rPr>
                                <w:color w:val="3B3F44"/>
                                <w:sz w:val="21"/>
                              </w:rPr>
                              <w:t>Provenza 301 local, 08037, Barcelona </w:t>
                            </w:r>
                            <w:r>
                              <w:rPr>
                                <w:color w:val="091F66"/>
                                <w:sz w:val="21"/>
                                <w:u w:val="single" w:color="091F66"/>
                              </w:rPr>
                              <w:t>Ver</w:t>
                            </w:r>
                            <w:r>
                              <w:rPr>
                                <w:color w:val="091F66"/>
                                <w:spacing w:val="-10"/>
                                <w:sz w:val="21"/>
                                <w:u w:val="single" w:color="091F66"/>
                              </w:rPr>
                              <w:t> </w:t>
                            </w:r>
                            <w:r>
                              <w:rPr>
                                <w:color w:val="091F66"/>
                                <w:sz w:val="21"/>
                                <w:u w:val="single" w:color="091F66"/>
                              </w:rPr>
                              <w:t>en</w:t>
                            </w:r>
                            <w:r>
                              <w:rPr>
                                <w:color w:val="091F66"/>
                                <w:spacing w:val="-10"/>
                                <w:sz w:val="21"/>
                                <w:u w:val="single" w:color="091F66"/>
                              </w:rPr>
                              <w:t> </w:t>
                            </w:r>
                            <w:r>
                              <w:rPr>
                                <w:color w:val="091F66"/>
                                <w:sz w:val="21"/>
                                <w:u w:val="single" w:color="091F66"/>
                              </w:rPr>
                              <w:t>nave</w:t>
                            </w:r>
                            <w:r>
                              <w:rPr>
                                <w:color w:val="091F66"/>
                                <w:sz w:val="21"/>
                              </w:rPr>
                              <w:t>g</w:t>
                            </w:r>
                            <w:r>
                              <w:rPr>
                                <w:color w:val="091F66"/>
                                <w:sz w:val="21"/>
                                <w:u w:val="single" w:color="091F66"/>
                              </w:rPr>
                              <w:t>ador</w:t>
                            </w:r>
                            <w:r>
                              <w:rPr>
                                <w:color w:val="091F66"/>
                                <w:spacing w:val="-10"/>
                                <w:sz w:val="21"/>
                              </w:rPr>
                              <w:t> </w:t>
                            </w:r>
                            <w:r>
                              <w:rPr>
                                <w:color w:val="3B3F44"/>
                                <w:sz w:val="21"/>
                              </w:rPr>
                              <w:t>|</w:t>
                            </w:r>
                            <w:r>
                              <w:rPr>
                                <w:color w:val="3B3F44"/>
                                <w:spacing w:val="-10"/>
                                <w:sz w:val="21"/>
                              </w:rPr>
                              <w:t> </w:t>
                            </w:r>
                            <w:r>
                              <w:rPr>
                                <w:color w:val="091F66"/>
                                <w:sz w:val="21"/>
                                <w:u w:val="single" w:color="091F66"/>
                              </w:rPr>
                              <w:t>Cancelar</w:t>
                            </w:r>
                            <w:r>
                              <w:rPr>
                                <w:color w:val="091F66"/>
                                <w:spacing w:val="-10"/>
                                <w:sz w:val="21"/>
                                <w:u w:val="single" w:color="091F66"/>
                              </w:rPr>
                              <w:t> </w:t>
                            </w:r>
                            <w:r>
                              <w:rPr>
                                <w:color w:val="091F66"/>
                                <w:sz w:val="21"/>
                                <w:u w:val="single" w:color="091F66"/>
                              </w:rPr>
                              <w:t>suscripción</w:t>
                            </w:r>
                          </w:p>
                        </w:txbxContent>
                      </wps:txbx>
                      <wps:bodyPr wrap="square" lIns="0" tIns="0" rIns="0" bIns="0" rtlCol="0">
                        <a:noAutofit/>
                      </wps:bodyPr>
                    </wps:wsp>
                  </a:graphicData>
                </a:graphic>
              </wp:anchor>
            </w:drawing>
          </mc:Choice>
          <mc:Fallback>
            <w:pict>
              <v:shape style="position:absolute;margin-left:73.499992pt;margin-top:6.999512pt;width:450pt;height:115.5pt;mso-position-horizontal-relative:page;mso-position-vertical-relative:paragraph;z-index:-15723520;mso-wrap-distance-left:0;mso-wrap-distance-right:0" type="#_x0000_t202" id="docshape9" filled="true" fillcolor="#fae2c8" stroked="false">
                <v:textbox inset="0,0,0,0">
                  <w:txbxContent>
                    <w:p>
                      <w:pPr>
                        <w:pStyle w:val="BodyText"/>
                        <w:rPr>
                          <w:color w:val="000000"/>
                          <w:sz w:val="30"/>
                        </w:rPr>
                      </w:pPr>
                    </w:p>
                    <w:p>
                      <w:pPr>
                        <w:spacing w:before="211"/>
                        <w:ind w:left="3804" w:right="3804" w:firstLine="0"/>
                        <w:jc w:val="center"/>
                        <w:rPr>
                          <w:b/>
                          <w:color w:val="000000"/>
                          <w:sz w:val="27"/>
                        </w:rPr>
                      </w:pPr>
                      <w:r>
                        <w:rPr>
                          <w:b/>
                          <w:color w:val="3B3F44"/>
                          <w:spacing w:val="-2"/>
                          <w:sz w:val="27"/>
                        </w:rPr>
                        <w:t>AFAEMME</w:t>
                      </w:r>
                    </w:p>
                    <w:p>
                      <w:pPr>
                        <w:spacing w:line="537" w:lineRule="auto" w:before="91"/>
                        <w:ind w:left="2610" w:right="2608" w:hanging="1"/>
                        <w:jc w:val="center"/>
                        <w:rPr>
                          <w:color w:val="000000"/>
                          <w:sz w:val="21"/>
                        </w:rPr>
                      </w:pPr>
                      <w:r>
                        <w:rPr>
                          <w:color w:val="3B3F44"/>
                          <w:sz w:val="21"/>
                        </w:rPr>
                        <w:t>Provenza 301 local, 08037, Barcelona </w:t>
                      </w:r>
                      <w:r>
                        <w:rPr>
                          <w:color w:val="091F66"/>
                          <w:sz w:val="21"/>
                          <w:u w:val="single" w:color="091F66"/>
                        </w:rPr>
                        <w:t>Ver</w:t>
                      </w:r>
                      <w:r>
                        <w:rPr>
                          <w:color w:val="091F66"/>
                          <w:spacing w:val="-10"/>
                          <w:sz w:val="21"/>
                          <w:u w:val="single" w:color="091F66"/>
                        </w:rPr>
                        <w:t> </w:t>
                      </w:r>
                      <w:r>
                        <w:rPr>
                          <w:color w:val="091F66"/>
                          <w:sz w:val="21"/>
                          <w:u w:val="single" w:color="091F66"/>
                        </w:rPr>
                        <w:t>en</w:t>
                      </w:r>
                      <w:r>
                        <w:rPr>
                          <w:color w:val="091F66"/>
                          <w:spacing w:val="-10"/>
                          <w:sz w:val="21"/>
                          <w:u w:val="single" w:color="091F66"/>
                        </w:rPr>
                        <w:t> </w:t>
                      </w:r>
                      <w:r>
                        <w:rPr>
                          <w:color w:val="091F66"/>
                          <w:sz w:val="21"/>
                          <w:u w:val="single" w:color="091F66"/>
                        </w:rPr>
                        <w:t>nave</w:t>
                      </w:r>
                      <w:r>
                        <w:rPr>
                          <w:color w:val="091F66"/>
                          <w:sz w:val="21"/>
                        </w:rPr>
                        <w:t>g</w:t>
                      </w:r>
                      <w:r>
                        <w:rPr>
                          <w:color w:val="091F66"/>
                          <w:sz w:val="21"/>
                          <w:u w:val="single" w:color="091F66"/>
                        </w:rPr>
                        <w:t>ador</w:t>
                      </w:r>
                      <w:r>
                        <w:rPr>
                          <w:color w:val="091F66"/>
                          <w:spacing w:val="-10"/>
                          <w:sz w:val="21"/>
                        </w:rPr>
                        <w:t> </w:t>
                      </w:r>
                      <w:r>
                        <w:rPr>
                          <w:color w:val="3B3F44"/>
                          <w:sz w:val="21"/>
                        </w:rPr>
                        <w:t>|</w:t>
                      </w:r>
                      <w:r>
                        <w:rPr>
                          <w:color w:val="3B3F44"/>
                          <w:spacing w:val="-10"/>
                          <w:sz w:val="21"/>
                        </w:rPr>
                        <w:t> </w:t>
                      </w:r>
                      <w:r>
                        <w:rPr>
                          <w:color w:val="091F66"/>
                          <w:sz w:val="21"/>
                          <w:u w:val="single" w:color="091F66"/>
                        </w:rPr>
                        <w:t>Cancelar</w:t>
                      </w:r>
                      <w:r>
                        <w:rPr>
                          <w:color w:val="091F66"/>
                          <w:spacing w:val="-10"/>
                          <w:sz w:val="21"/>
                          <w:u w:val="single" w:color="091F66"/>
                        </w:rPr>
                        <w:t> </w:t>
                      </w:r>
                      <w:r>
                        <w:rPr>
                          <w:color w:val="091F66"/>
                          <w:sz w:val="21"/>
                          <w:u w:val="single" w:color="091F66"/>
                        </w:rPr>
                        <w:t>suscripción</w:t>
                      </w:r>
                    </w:p>
                  </w:txbxContent>
                </v:textbox>
                <v:fill type="solid"/>
                <w10:wrap type="topAndBottom"/>
              </v:shape>
            </w:pict>
          </mc:Fallback>
        </mc:AlternateContent>
      </w:r>
    </w:p>
    <w:sectPr>
      <w:pgSz w:w="11950" w:h="16860"/>
      <w:pgMar w:top="0" w:bottom="280" w:left="136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Arial">
    <w:altName w:val="Arial"/>
    <w:charset w:val="0"/>
    <w:family w:val="swiss"/>
    <w:pitch w:val="variable"/>
  </w:font>
  <w:font w:name="Segoe UI Symbol">
    <w:altName w:val="Segoe UI Symbol"/>
    <w:charset w:val="0"/>
    <w:family w:val="swiss"/>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7"/>
      <w:szCs w:val="27"/>
      <w:lang w:val="es-ES" w:eastAsia="en-US" w:bidi="ar-SA"/>
    </w:rPr>
  </w:style>
  <w:style w:styleId="Heading1" w:type="paragraph">
    <w:name w:val="Heading 1"/>
    <w:basedOn w:val="Normal"/>
    <w:uiPriority w:val="1"/>
    <w:qFormat/>
    <w:pPr>
      <w:ind w:left="489" w:right="489"/>
      <w:jc w:val="center"/>
      <w:outlineLvl w:val="1"/>
    </w:pPr>
    <w:rPr>
      <w:rFonts w:ascii="Arial" w:hAnsi="Arial" w:eastAsia="Arial" w:cs="Arial"/>
      <w:b/>
      <w:bCs/>
      <w:sz w:val="27"/>
      <w:szCs w:val="27"/>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s://forum.thedreamproject.eu/" TargetMode="External"/><Relationship Id="rId9" Type="http://schemas.openxmlformats.org/officeDocument/2006/relationships/image" Target="media/image4.png"/><Relationship Id="rId10" Type="http://schemas.openxmlformats.org/officeDocument/2006/relationships/hyperlink" Target="https://thedreamproject.eu/" TargetMode="External"/><Relationship Id="rId11" Type="http://schemas.openxmlformats.org/officeDocument/2006/relationships/hyperlink" Target="mailto:g.cunillera@afaemme.org" TargetMode="External"/><Relationship Id="rId12" Type="http://schemas.openxmlformats.org/officeDocument/2006/relationships/hyperlink" Target="mailto:info@balkancoalition.com" TargetMode="External"/><Relationship Id="rId13" Type="http://schemas.openxmlformats.org/officeDocument/2006/relationships/hyperlink" Target="https://www.facebook.com/profile.php?id=61560033968681" TargetMode="External"/><Relationship Id="rId14" Type="http://schemas.openxmlformats.org/officeDocument/2006/relationships/image" Target="media/image5.png"/><Relationship Id="rId15" Type="http://schemas.openxmlformats.org/officeDocument/2006/relationships/hyperlink" Target="https://www.linkedin.com/company/dreamdigitalproject/?viewAsMember=true" TargetMode="External"/><Relationship Id="rId1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ÚLTIMO NEWSLETTER DEL PROYECTO DREAM EMPOWERING +45 WOMEN ENTREPRENEURS 👩</dc:title>
  <dcterms:created xsi:type="dcterms:W3CDTF">2025-11-24T13:45:25Z</dcterms:created>
  <dcterms:modified xsi:type="dcterms:W3CDTF">2025-11-24T13:45:25Z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Mozilla/5.0 (X11; Linux x86_64) AppleWebKit/537.36 (KHTML, like Gecko) HeadlessChrome/138.0.0.0 Safari/537.36</vt:lpwstr>
  </property>
  <property fmtid="{D5CDD505-2E9C-101B-9397-08002B2CF9AE}" pid="4" name="LastSaved">
    <vt:filetime>2025-11-24T00:00:00Z</vt:filetime>
  </property>
  <property fmtid="{D5CDD505-2E9C-101B-9397-08002B2CF9AE}" pid="5" name="Producer">
    <vt:lpwstr>Skia/PDF m138</vt:lpwstr>
  </property>
</Properties>
</file>